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  <w:r w:rsidRPr="00A030C9"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  <w:t>ORGANIGRAMMA DELL’ISTITUTO COMPRENSIVO</w:t>
      </w:r>
    </w:p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A030C9" w:rsidRPr="00A030C9" w:rsidRDefault="00A030C9" w:rsidP="00A030C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 w:rsidRPr="00A030C9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 xml:space="preserve">STAFF </w:t>
      </w:r>
      <w:proofErr w:type="spellStart"/>
      <w:r w:rsidRPr="00A030C9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DI</w:t>
      </w:r>
      <w:proofErr w:type="spellEnd"/>
      <w:r w:rsidRPr="00A030C9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 xml:space="preserve"> DIREZIONE</w:t>
      </w:r>
    </w:p>
    <w:tbl>
      <w:tblPr>
        <w:tblStyle w:val="Grigliachiara-Colore5"/>
        <w:tblpPr w:leftFromText="141" w:rightFromText="141" w:vertAnchor="text" w:horzAnchor="margin" w:tblpY="73"/>
        <w:tblW w:w="25082" w:type="dxa"/>
        <w:tblInd w:w="0" w:type="dxa"/>
        <w:tblLook w:val="04A0"/>
      </w:tblPr>
      <w:tblGrid>
        <w:gridCol w:w="2136"/>
        <w:gridCol w:w="2789"/>
        <w:gridCol w:w="3246"/>
        <w:gridCol w:w="5428"/>
        <w:gridCol w:w="11483"/>
      </w:tblGrid>
      <w:tr w:rsidR="00A030C9" w:rsidRPr="00A030C9" w:rsidTr="00BB285A">
        <w:trPr>
          <w:cnfStyle w:val="100000000000"/>
          <w:trHeight w:val="971"/>
        </w:trPr>
        <w:tc>
          <w:tcPr>
            <w:cnfStyle w:val="001000000000"/>
            <w:tcW w:w="2136" w:type="dxa"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DIRIGENTE SCOLASTICO</w:t>
            </w:r>
          </w:p>
        </w:tc>
        <w:tc>
          <w:tcPr>
            <w:tcW w:w="2789" w:type="dxa"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COLLABORATORI DEL DIRIGENTE</w:t>
            </w:r>
          </w:p>
        </w:tc>
        <w:tc>
          <w:tcPr>
            <w:tcW w:w="3246" w:type="dxa"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FUNZIONI 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STRUMENTALI</w:t>
            </w:r>
          </w:p>
        </w:tc>
        <w:tc>
          <w:tcPr>
            <w:tcW w:w="16911" w:type="dxa"/>
            <w:gridSpan w:val="2"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RESPONSABILI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PLESSO</w:t>
            </w:r>
          </w:p>
        </w:tc>
      </w:tr>
      <w:tr w:rsidR="00A030C9" w:rsidRPr="00A030C9" w:rsidTr="00BB285A">
        <w:trPr>
          <w:cnfStyle w:val="000000100000"/>
          <w:trHeight w:val="524"/>
        </w:trPr>
        <w:tc>
          <w:tcPr>
            <w:cnfStyle w:val="001000000000"/>
            <w:tcW w:w="2136" w:type="dxa"/>
            <w:tcBorders>
              <w:top w:val="single" w:sz="18" w:space="0" w:color="4BACC6" w:themeColor="accent5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  <w:t>Mafrici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  <w:t xml:space="preserve"> Consolata Irene</w:t>
            </w:r>
          </w:p>
        </w:tc>
        <w:tc>
          <w:tcPr>
            <w:tcW w:w="2789" w:type="dxa"/>
            <w:tcBorders>
              <w:top w:val="single" w:sz="18" w:space="0" w:color="4BACC6" w:themeColor="accent5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 xml:space="preserve">1°Collaboratore 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Maria Alessandra (Vicaria)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>2° Collaboratore</w:t>
            </w: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Modafferi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Bruno Antonio</w:t>
            </w:r>
          </w:p>
        </w:tc>
        <w:tc>
          <w:tcPr>
            <w:tcW w:w="8674" w:type="dxa"/>
            <w:gridSpan w:val="2"/>
            <w:tcBorders>
              <w:top w:val="single" w:sz="18" w:space="0" w:color="4BACC6" w:themeColor="accent5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1 – Gestione del POF: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Pitasi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Bruna Maria Gabriella 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2 – Interventi e servizi per gli alunni: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Aiello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Vittoria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Area 3 – Integrazione alunni disabili e DSA: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Stelitano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Annunziata e Simone Simona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4 – Rapporti con il territorio ed associazioni: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Nucera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M.Alessandra</w:t>
            </w:r>
            <w:proofErr w:type="spellEnd"/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5 – Multimedialità e nuove tecnologie: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Ceccio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Rosetta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6 – Uscite didattiche e viaggi d’istruzione:</w:t>
            </w:r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Vadalà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Natalina</w:t>
            </w:r>
            <w:proofErr w:type="spellEnd"/>
          </w:p>
          <w:p w:rsidR="00A030C9" w:rsidRPr="00A030C9" w:rsidRDefault="00A030C9">
            <w:pPr>
              <w:spacing w:after="160"/>
              <w:jc w:val="both"/>
              <w:cnfStyle w:val="00000010000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030C9">
              <w:rPr>
                <w:rFonts w:ascii="Arial" w:eastAsia="Calibri" w:hAnsi="Arial" w:cs="Arial"/>
                <w:b/>
                <w:i/>
                <w:sz w:val="28"/>
                <w:szCs w:val="28"/>
              </w:rPr>
              <w:t>Area 7 – Interventi per alunni stranieri -  intercultura: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Angelone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Rosa e </w:t>
            </w:r>
            <w:proofErr w:type="spellStart"/>
            <w:r w:rsidRPr="00A030C9">
              <w:rPr>
                <w:rFonts w:ascii="Arial" w:eastAsia="Calibri" w:hAnsi="Arial" w:cs="Arial"/>
                <w:sz w:val="28"/>
                <w:szCs w:val="28"/>
              </w:rPr>
              <w:t>Iiriti</w:t>
            </w:r>
            <w:proofErr w:type="spellEnd"/>
            <w:r w:rsidRPr="00A030C9">
              <w:rPr>
                <w:rFonts w:ascii="Arial" w:eastAsia="Calibri" w:hAnsi="Arial" w:cs="Arial"/>
                <w:sz w:val="28"/>
                <w:szCs w:val="28"/>
              </w:rPr>
              <w:t xml:space="preserve"> Maria Elisabetta</w:t>
            </w:r>
          </w:p>
        </w:tc>
        <w:tc>
          <w:tcPr>
            <w:tcW w:w="11483" w:type="dxa"/>
            <w:tcBorders>
              <w:top w:val="single" w:sz="18" w:space="0" w:color="4BACC6" w:themeColor="accent5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>Scuola dell’Infanzia: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Lugarà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: 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Antonina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Palizzi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Caserta Rachele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>Scuola Primaria: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A030C9" w:rsidRPr="00A030C9" w:rsidRDefault="00A030C9" w:rsidP="00B80C98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Bova M.: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Modafferi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Bruno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(all’interno dell’incarico di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collab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. del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D.S.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)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Condofuri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Marrari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Marianna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Palizzi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Simone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Simone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- San Carlo: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Leonarda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>Scuola Sec. I Grado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- Bova Marina: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M.Alessandra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(all’interno dell’incarico di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collab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. del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D.S.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)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Condofuri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Morabito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Giuseppe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-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Palizzi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Aiello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Vittoria</w:t>
            </w: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Style w:val="Elencochiaro-Colore3"/>
        <w:tblpPr w:leftFromText="141" w:rightFromText="141" w:vertAnchor="text" w:horzAnchor="margin" w:tblpY="3"/>
        <w:tblW w:w="25082" w:type="dxa"/>
        <w:tblInd w:w="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/>
      </w:tblPr>
      <w:tblGrid>
        <w:gridCol w:w="25082"/>
      </w:tblGrid>
      <w:tr w:rsidR="00A030C9" w:rsidRPr="00A030C9" w:rsidTr="00BB285A">
        <w:trPr>
          <w:cnfStyle w:val="100000000000"/>
          <w:trHeight w:val="31"/>
        </w:trPr>
        <w:tc>
          <w:tcPr>
            <w:cnfStyle w:val="001000000000"/>
            <w:tcW w:w="250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A030C9" w:rsidRPr="00A030C9" w:rsidRDefault="00A030C9" w:rsidP="00A030C9">
            <w:pPr>
              <w:pStyle w:val="Titolo1"/>
              <w:rPr>
                <w:rFonts w:ascii="Arial" w:eastAsia="Times New Roman" w:hAnsi="Arial" w:cs="Arial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auto"/>
                <w:lang w:eastAsia="it-IT"/>
              </w:rPr>
              <w:t>COLLEGIO DEI DOCENTI</w:t>
            </w:r>
          </w:p>
        </w:tc>
      </w:tr>
      <w:tr w:rsidR="00A030C9" w:rsidRPr="00A030C9" w:rsidTr="00BB285A">
        <w:trPr>
          <w:cnfStyle w:val="000000100000"/>
          <w:trHeight w:val="562"/>
        </w:trPr>
        <w:tc>
          <w:tcPr>
            <w:cnfStyle w:val="001000000000"/>
            <w:tcW w:w="250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A030C9" w:rsidRPr="00A030C9" w:rsidRDefault="00A030C9" w:rsidP="00A030C9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</w:p>
          <w:p w:rsidR="00A030C9" w:rsidRPr="00A030C9" w:rsidRDefault="00A030C9" w:rsidP="00A030C9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Docenti dei tre ordini di scuola: Infanzia, Primaria e Secondaria di Primo Grado, che operano nei rispettivi plessi di Bova Marina, </w:t>
            </w: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Condofuri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e </w:t>
            </w: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Palizzi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M.</w:t>
            </w: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A030C9" w:rsidRPr="00A030C9" w:rsidRDefault="00A030C9" w:rsidP="00A030C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030C9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AREA DOCENTI</w:t>
      </w:r>
    </w:p>
    <w:tbl>
      <w:tblPr>
        <w:tblStyle w:val="Grigliachiara-Colore6"/>
        <w:tblpPr w:leftFromText="141" w:rightFromText="141" w:vertAnchor="text" w:horzAnchor="margin" w:tblpY="232"/>
        <w:tblW w:w="0" w:type="auto"/>
        <w:tblInd w:w="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/>
      </w:tblPr>
      <w:tblGrid>
        <w:gridCol w:w="4005"/>
        <w:gridCol w:w="5849"/>
      </w:tblGrid>
      <w:tr w:rsidR="00BB285A" w:rsidRPr="00A030C9" w:rsidTr="00BB285A">
        <w:trPr>
          <w:cnfStyle w:val="100000000000"/>
          <w:trHeight w:val="280"/>
        </w:trPr>
        <w:tc>
          <w:tcPr>
            <w:cnfStyle w:val="001000000000"/>
            <w:tcW w:w="25082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COMITATO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VALUTAZIONE</w:t>
            </w: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DEL SERVIZIO SCOLASTICO</w:t>
            </w:r>
          </w:p>
        </w:tc>
      </w:tr>
      <w:tr w:rsidR="005C2902" w:rsidRPr="00A030C9" w:rsidTr="00BB285A">
        <w:trPr>
          <w:cnfStyle w:val="000000100000"/>
          <w:trHeight w:val="655"/>
        </w:trPr>
        <w:tc>
          <w:tcPr>
            <w:cnfStyle w:val="001000000000"/>
            <w:tcW w:w="93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Membri effettivi</w:t>
            </w:r>
          </w:p>
        </w:tc>
        <w:tc>
          <w:tcPr>
            <w:tcW w:w="15734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Membri supplenti</w:t>
            </w:r>
          </w:p>
        </w:tc>
      </w:tr>
      <w:tr w:rsidR="005C2902" w:rsidRPr="00A030C9" w:rsidTr="00BB285A">
        <w:trPr>
          <w:cnfStyle w:val="000000010000"/>
          <w:trHeight w:val="677"/>
        </w:trPr>
        <w:tc>
          <w:tcPr>
            <w:cnfStyle w:val="001000000000"/>
            <w:tcW w:w="93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Aiello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Vittoria</w:t>
            </w:r>
          </w:p>
        </w:tc>
        <w:tc>
          <w:tcPr>
            <w:tcW w:w="15734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Pangallo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</w:t>
            </w:r>
          </w:p>
        </w:tc>
      </w:tr>
      <w:tr w:rsidR="005C2902" w:rsidRPr="00A030C9" w:rsidTr="00BB285A">
        <w:trPr>
          <w:cnfStyle w:val="000000100000"/>
          <w:trHeight w:val="677"/>
        </w:trPr>
        <w:tc>
          <w:tcPr>
            <w:cnfStyle w:val="001000000000"/>
            <w:tcW w:w="93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M. Alessandra</w:t>
            </w:r>
          </w:p>
        </w:tc>
        <w:tc>
          <w:tcPr>
            <w:tcW w:w="15734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Iiriti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Elisabetta</w:t>
            </w:r>
          </w:p>
        </w:tc>
      </w:tr>
      <w:tr w:rsidR="005C2902" w:rsidRPr="00A030C9" w:rsidTr="00BB285A">
        <w:trPr>
          <w:cnfStyle w:val="000000010000"/>
          <w:trHeight w:val="677"/>
        </w:trPr>
        <w:tc>
          <w:tcPr>
            <w:cnfStyle w:val="001000000000"/>
            <w:tcW w:w="93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Alampi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Maria Giovanna</w:t>
            </w:r>
          </w:p>
        </w:tc>
        <w:tc>
          <w:tcPr>
            <w:tcW w:w="15734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cnfStyle w:val="000000100000"/>
          <w:trHeight w:val="677"/>
        </w:trPr>
        <w:tc>
          <w:tcPr>
            <w:cnfStyle w:val="001000000000"/>
            <w:tcW w:w="93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Maisano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Giuseppina</w:t>
            </w:r>
          </w:p>
        </w:tc>
        <w:tc>
          <w:tcPr>
            <w:tcW w:w="15734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C2902" w:rsidRPr="00A030C9" w:rsidRDefault="005C2902" w:rsidP="005C2902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tbl>
      <w:tblPr>
        <w:tblStyle w:val="Grigliachiara-Colore2"/>
        <w:tblW w:w="0" w:type="auto"/>
        <w:tblInd w:w="116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434"/>
        <w:gridCol w:w="1461"/>
        <w:gridCol w:w="1468"/>
        <w:gridCol w:w="1775"/>
        <w:gridCol w:w="1780"/>
        <w:gridCol w:w="1820"/>
      </w:tblGrid>
      <w:tr w:rsidR="00CD30C9" w:rsidTr="00BB285A">
        <w:trPr>
          <w:cnfStyle w:val="100000000000"/>
        </w:trPr>
        <w:tc>
          <w:tcPr>
            <w:cnfStyle w:val="001000000000"/>
            <w:tcW w:w="25108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CONSIGLIO</w:t>
            </w:r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ISTITUTO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color w:val="31849B" w:themeColor="accent5" w:themeShade="BF"/>
                <w:sz w:val="24"/>
                <w:szCs w:val="24"/>
                <w:lang w:eastAsia="it-IT"/>
              </w:rPr>
            </w:pPr>
          </w:p>
        </w:tc>
      </w:tr>
      <w:tr w:rsidR="00CD30C9" w:rsidTr="00BB285A">
        <w:trPr>
          <w:cnfStyle w:val="000000100000"/>
        </w:trPr>
        <w:tc>
          <w:tcPr>
            <w:cnfStyle w:val="001000000000"/>
            <w:tcW w:w="21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24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Vice Presidente</w:t>
            </w:r>
          </w:p>
        </w:tc>
        <w:tc>
          <w:tcPr>
            <w:tcW w:w="54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Componente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Componente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730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Componente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Personale A.T.A.</w:t>
            </w:r>
          </w:p>
        </w:tc>
      </w:tr>
      <w:tr w:rsidR="00CD30C9" w:rsidTr="00BB285A">
        <w:trPr>
          <w:cnfStyle w:val="000000010000"/>
        </w:trPr>
        <w:tc>
          <w:tcPr>
            <w:cnfStyle w:val="001000000000"/>
            <w:tcW w:w="21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lang w:eastAsia="it-IT"/>
              </w:rPr>
              <w:t>Mafrici</w:t>
            </w:r>
            <w:proofErr w:type="spellEnd"/>
            <w:r>
              <w:rPr>
                <w:rFonts w:ascii="Arial" w:eastAsia="Times New Roman" w:hAnsi="Arial" w:cs="Arial"/>
                <w:b w:val="0"/>
                <w:lang w:eastAsia="it-IT"/>
              </w:rPr>
              <w:t xml:space="preserve"> C. Irene</w:t>
            </w: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Romeo Antonella</w:t>
            </w:r>
          </w:p>
        </w:tc>
        <w:tc>
          <w:tcPr>
            <w:tcW w:w="24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Pontari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</w:t>
            </w:r>
          </w:p>
        </w:tc>
        <w:tc>
          <w:tcPr>
            <w:tcW w:w="54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Iiriti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 E.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Simone Simona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Marrari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Marianna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Nucera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Maria Alessandra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Stelitano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Annunziata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Neri Angelina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Ceccio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Rosetta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Casile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Elisabetta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Vadalà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Domenica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Vita Manuela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Parisi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Robertina</w:t>
            </w:r>
            <w:proofErr w:type="spellEnd"/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Pujia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Daniela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Larnè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Susanna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D’Andrea Maria Grazia</w:t>
            </w:r>
          </w:p>
        </w:tc>
        <w:tc>
          <w:tcPr>
            <w:tcW w:w="730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Spinelli Antonia</w:t>
            </w:r>
          </w:p>
          <w:p w:rsidR="0096198A" w:rsidRDefault="0096198A" w:rsidP="00B80C9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b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Bertone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Pietro</w:t>
            </w: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tbl>
      <w:tblPr>
        <w:tblpPr w:leftFromText="141" w:rightFromText="141" w:bottomFromText="200" w:vertAnchor="text" w:horzAnchor="margin" w:tblpY="-423"/>
        <w:tblW w:w="25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38"/>
        <w:gridCol w:w="1985"/>
        <w:gridCol w:w="16159"/>
      </w:tblGrid>
      <w:tr w:rsidR="00A030C9" w:rsidRPr="00A030C9" w:rsidTr="00BB285A">
        <w:trPr>
          <w:trHeight w:val="255"/>
        </w:trPr>
        <w:tc>
          <w:tcPr>
            <w:tcW w:w="25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COORDINATORI </w:t>
            </w:r>
            <w:proofErr w:type="spellStart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</w:t>
            </w:r>
          </w:p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SC</w:t>
            </w:r>
            <w:proofErr w:type="spellEnd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. SEC. I GRADO</w:t>
            </w:r>
          </w:p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16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Plesso </w:t>
            </w: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Iiriti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Elisabetta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A</w:t>
            </w:r>
          </w:p>
        </w:tc>
        <w:tc>
          <w:tcPr>
            <w:tcW w:w="16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BOVA MARINA</w:t>
            </w:r>
          </w:p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Ceccio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Rosetta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B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Angelone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Rosa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A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Pratico’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Carmela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B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Nicoletta Annamaria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A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Nardo Antonia Anna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B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Condemi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Francesca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C</w:t>
            </w:r>
          </w:p>
        </w:tc>
        <w:tc>
          <w:tcPr>
            <w:tcW w:w="16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PALIZZI</w:t>
            </w:r>
          </w:p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Aiello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Vittoria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C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Massara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Pasquale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C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Rosa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D</w:t>
            </w:r>
          </w:p>
        </w:tc>
        <w:tc>
          <w:tcPr>
            <w:tcW w:w="16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CONDOFURI</w:t>
            </w:r>
          </w:p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Scaffidi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Orsola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E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Pangallo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Filomena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D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Morabito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Rosa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E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Nicolo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' Paolo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D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BB285A">
        <w:trPr>
          <w:trHeight w:val="255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030C9" w:rsidRPr="00A030C9" w:rsidRDefault="00A030C9" w:rsidP="005C290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Morabito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0C9" w:rsidRPr="00A030C9" w:rsidRDefault="00A030C9" w:rsidP="005C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E</w:t>
            </w:r>
          </w:p>
        </w:tc>
        <w:tc>
          <w:tcPr>
            <w:tcW w:w="16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0C9" w:rsidRPr="00A030C9" w:rsidRDefault="00A030C9" w:rsidP="005C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p w:rsidR="00A030C9" w:rsidRPr="00A030C9" w:rsidRDefault="00A030C9" w:rsidP="00A968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tbl>
      <w:tblPr>
        <w:tblpPr w:leftFromText="141" w:rightFromText="141" w:bottomFromText="200" w:vertAnchor="text" w:horzAnchor="margin" w:tblpY="135"/>
        <w:tblW w:w="49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59"/>
        <w:gridCol w:w="6359"/>
      </w:tblGrid>
      <w:tr w:rsidR="005C2902" w:rsidRPr="00A030C9" w:rsidTr="005C2902">
        <w:trPr>
          <w:trHeight w:val="17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COORDINATRICI </w:t>
            </w:r>
            <w:proofErr w:type="spellStart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SEZIONE</w:t>
            </w:r>
          </w:p>
        </w:tc>
      </w:tr>
      <w:tr w:rsidR="005C2902" w:rsidRPr="00A030C9" w:rsidTr="005C2902">
        <w:trPr>
          <w:trHeight w:val="177"/>
        </w:trPr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3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Plesso</w:t>
            </w:r>
          </w:p>
        </w:tc>
      </w:tr>
      <w:tr w:rsidR="005C2902" w:rsidRPr="00A030C9" w:rsidTr="005C2902">
        <w:trPr>
          <w:trHeight w:val="177"/>
        </w:trPr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Minniti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Marianna</w:t>
            </w:r>
          </w:p>
        </w:tc>
        <w:tc>
          <w:tcPr>
            <w:tcW w:w="3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BOVA MARINA</w:t>
            </w:r>
          </w:p>
        </w:tc>
      </w:tr>
      <w:tr w:rsidR="005C2902" w:rsidRPr="00A030C9" w:rsidTr="005C2902">
        <w:trPr>
          <w:trHeight w:val="177"/>
        </w:trPr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Gullace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Vittoria</w:t>
            </w:r>
          </w:p>
        </w:tc>
        <w:tc>
          <w:tcPr>
            <w:tcW w:w="3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CONDOFURI</w:t>
            </w:r>
          </w:p>
        </w:tc>
      </w:tr>
      <w:tr w:rsidR="005C2902" w:rsidRPr="00A030C9" w:rsidTr="005C2902">
        <w:trPr>
          <w:trHeight w:val="177"/>
        </w:trPr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Antonia</w:t>
            </w:r>
          </w:p>
        </w:tc>
        <w:tc>
          <w:tcPr>
            <w:tcW w:w="3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LUGARA’</w:t>
            </w:r>
          </w:p>
        </w:tc>
      </w:tr>
      <w:tr w:rsidR="005C2902" w:rsidRPr="00A030C9" w:rsidTr="005C2902">
        <w:trPr>
          <w:trHeight w:val="177"/>
        </w:trPr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Maisano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Giuseppina</w:t>
            </w:r>
          </w:p>
        </w:tc>
        <w:tc>
          <w:tcPr>
            <w:tcW w:w="3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PALIZZI</w:t>
            </w:r>
          </w:p>
        </w:tc>
      </w:tr>
    </w:tbl>
    <w:p w:rsidR="00A030C9" w:rsidRPr="00A030C9" w:rsidRDefault="00A030C9" w:rsidP="00A968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030C9" w:rsidRPr="00A030C9" w:rsidRDefault="00A030C9" w:rsidP="00A030C9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tbl>
      <w:tblPr>
        <w:tblStyle w:val="Grigliachiara-Colore2"/>
        <w:tblpPr w:leftFromText="141" w:rightFromText="141" w:vertAnchor="text" w:horzAnchor="margin" w:tblpY="193"/>
        <w:tblW w:w="0" w:type="auto"/>
        <w:tblInd w:w="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851"/>
        <w:gridCol w:w="1120"/>
        <w:gridCol w:w="1335"/>
        <w:gridCol w:w="2093"/>
        <w:gridCol w:w="1299"/>
        <w:gridCol w:w="2156"/>
      </w:tblGrid>
      <w:tr w:rsidR="005C2902" w:rsidRPr="00A030C9" w:rsidTr="005C2902">
        <w:trPr>
          <w:cnfStyle w:val="100000000000"/>
        </w:trPr>
        <w:tc>
          <w:tcPr>
            <w:cnfStyle w:val="001000000000"/>
            <w:tcW w:w="25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COORDINATORI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CLASSE – SCUOLA PRIMARIA</w:t>
            </w: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31849B" w:themeColor="accent5" w:themeShade="BF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b/>
                <w:color w:val="31849B" w:themeColor="accent5" w:themeShade="BF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Plesso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Plesso</w:t>
            </w: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Marino Maria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A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BOVA M.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Follia Caterina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D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CONDOFURI</w:t>
            </w: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Bellissimo Domenica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Vadalà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Antonietta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E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Modafferi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Bruno Antonio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A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Vadalà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D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Pitasi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Bruna M. Gabriella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Stelitano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Annunziata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E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Vadalà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Annunziata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A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Scordo Maria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Ausilia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D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Mallamaci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Filomena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Alampi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Giovanna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E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Romeo Iolanda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A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Cuzzilla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D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  <w:trHeight w:val="422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Logiacco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Marisa M.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Vadalà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Natalina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E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Caccamo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Rosa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C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Pezzimenti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Vincenzina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 D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Stelitano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Grazia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 A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Leonarda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C.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F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SAN CARLO</w:t>
            </w: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Neri Angelina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 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Sergi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Consolatina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F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Trapani Antonella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C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PALIZZI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Spinelli Margherita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F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Camponi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Maria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 C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Maesano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Giuseppina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F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Tringali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Consolata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III C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Orlando Filomena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 F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01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Sestito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Rosetta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IV C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5C2902" w:rsidRPr="00A030C9" w:rsidTr="005C2902">
        <w:trPr>
          <w:cnfStyle w:val="000000100000"/>
        </w:trPr>
        <w:tc>
          <w:tcPr>
            <w:cnfStyle w:val="001000000000"/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Ligato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Giuseppa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 C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02" w:rsidRPr="00A030C9" w:rsidRDefault="005C2902" w:rsidP="005C2902">
            <w:pPr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02" w:rsidRPr="00A030C9" w:rsidRDefault="005C2902" w:rsidP="005C29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:rsidR="005C2902" w:rsidRPr="005C2902" w:rsidRDefault="005C2902" w:rsidP="005C29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96808" w:rsidRPr="005C2902" w:rsidRDefault="00A96808" w:rsidP="005C29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030C9" w:rsidRPr="00A030C9" w:rsidRDefault="00A030C9" w:rsidP="00BB285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030C9">
        <w:rPr>
          <w:rFonts w:ascii="Arial" w:eastAsia="Times New Roman" w:hAnsi="Arial" w:cs="Arial"/>
          <w:b/>
          <w:sz w:val="28"/>
          <w:szCs w:val="28"/>
          <w:lang w:eastAsia="it-IT"/>
        </w:rPr>
        <w:t>PERSONALE ATA – SEGRETERIA</w:t>
      </w:r>
    </w:p>
    <w:tbl>
      <w:tblPr>
        <w:tblStyle w:val="Grigliamedia1-Colore51"/>
        <w:tblW w:w="0" w:type="auto"/>
        <w:tblInd w:w="0" w:type="dxa"/>
        <w:tblLook w:val="0420"/>
      </w:tblPr>
      <w:tblGrid>
        <w:gridCol w:w="1619"/>
        <w:gridCol w:w="1790"/>
        <w:gridCol w:w="2685"/>
        <w:gridCol w:w="3760"/>
      </w:tblGrid>
      <w:tr w:rsidR="00A030C9" w:rsidRPr="00A030C9" w:rsidTr="00BB285A">
        <w:trPr>
          <w:cnfStyle w:val="100000000000"/>
          <w:trHeight w:val="70"/>
        </w:trPr>
        <w:tc>
          <w:tcPr>
            <w:tcW w:w="211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D.S.G.A.</w:t>
            </w:r>
            <w:proofErr w:type="spellEnd"/>
          </w:p>
        </w:tc>
        <w:tc>
          <w:tcPr>
            <w:tcW w:w="2294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AREA DIDATTICA</w:t>
            </w:r>
          </w:p>
        </w:tc>
        <w:tc>
          <w:tcPr>
            <w:tcW w:w="30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AREA AMMINISTRATIVA</w:t>
            </w:r>
          </w:p>
        </w:tc>
        <w:tc>
          <w:tcPr>
            <w:tcW w:w="17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AREA PERSONALE</w:t>
            </w:r>
          </w:p>
        </w:tc>
      </w:tr>
      <w:tr w:rsidR="00A030C9" w:rsidRPr="00A030C9" w:rsidTr="00BB285A">
        <w:trPr>
          <w:cnfStyle w:val="000000100000"/>
          <w:trHeight w:val="1002"/>
        </w:trPr>
        <w:tc>
          <w:tcPr>
            <w:tcW w:w="211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Sergi</w:t>
            </w:r>
            <w:proofErr w:type="spellEnd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 xml:space="preserve"> Margherita</w:t>
            </w:r>
          </w:p>
        </w:tc>
        <w:tc>
          <w:tcPr>
            <w:tcW w:w="2294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Stilo Roberto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0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Latella</w:t>
            </w:r>
            <w:proofErr w:type="spellEnd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 xml:space="preserve"> Maria Teresa</w:t>
            </w:r>
          </w:p>
        </w:tc>
        <w:tc>
          <w:tcPr>
            <w:tcW w:w="17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Larizza</w:t>
            </w:r>
            <w:proofErr w:type="spellEnd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 xml:space="preserve"> Vittoria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Toscano Natale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Maisano</w:t>
            </w:r>
            <w:proofErr w:type="spellEnd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hAnsi="Arial" w:cs="Arial"/>
                <w:sz w:val="28"/>
                <w:szCs w:val="28"/>
                <w:lang w:eastAsia="it-IT"/>
              </w:rPr>
              <w:t>Katy</w:t>
            </w:r>
            <w:proofErr w:type="spellEnd"/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lang w:eastAsia="it-IT"/>
        </w:rPr>
      </w:pPr>
    </w:p>
    <w:p w:rsidR="00A030C9" w:rsidRPr="00A030C9" w:rsidRDefault="00A030C9" w:rsidP="00A030C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030C9">
        <w:rPr>
          <w:rFonts w:ascii="Arial" w:eastAsia="Times New Roman" w:hAnsi="Arial" w:cs="Arial"/>
          <w:b/>
          <w:sz w:val="28"/>
          <w:szCs w:val="28"/>
          <w:lang w:eastAsia="it-IT"/>
        </w:rPr>
        <w:t>AREA GESTIONE</w:t>
      </w:r>
    </w:p>
    <w:tbl>
      <w:tblPr>
        <w:tblStyle w:val="Grigliachiara-Colore2"/>
        <w:tblW w:w="0" w:type="auto"/>
        <w:tblInd w:w="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492"/>
        <w:gridCol w:w="1520"/>
        <w:gridCol w:w="1520"/>
        <w:gridCol w:w="1774"/>
        <w:gridCol w:w="1774"/>
        <w:gridCol w:w="1774"/>
      </w:tblGrid>
      <w:tr w:rsidR="00A030C9" w:rsidRPr="00A030C9" w:rsidTr="00BB285A">
        <w:trPr>
          <w:cnfStyle w:val="100000000000"/>
        </w:trPr>
        <w:tc>
          <w:tcPr>
            <w:cnfStyle w:val="001000000000"/>
            <w:tcW w:w="25224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CONSIGLIO</w:t>
            </w:r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ISTITUTO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color w:val="31849B" w:themeColor="accent5" w:themeShade="BF"/>
                <w:sz w:val="28"/>
                <w:szCs w:val="28"/>
                <w:lang w:eastAsia="it-IT"/>
              </w:rPr>
            </w:pPr>
          </w:p>
        </w:tc>
      </w:tr>
      <w:tr w:rsidR="00A030C9" w:rsidRPr="00A030C9" w:rsidTr="00BB285A">
        <w:trPr>
          <w:cnfStyle w:val="000000100000"/>
        </w:trPr>
        <w:tc>
          <w:tcPr>
            <w:cnfStyle w:val="001000000000"/>
            <w:tcW w:w="16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Dirigente Scolastico</w:t>
            </w:r>
          </w:p>
        </w:tc>
        <w:tc>
          <w:tcPr>
            <w:tcW w:w="16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Presidente</w:t>
            </w:r>
          </w:p>
        </w:tc>
        <w:tc>
          <w:tcPr>
            <w:tcW w:w="16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Vice Presidente</w:t>
            </w:r>
          </w:p>
        </w:tc>
        <w:tc>
          <w:tcPr>
            <w:tcW w:w="19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19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Genitori</w:t>
            </w:r>
          </w:p>
        </w:tc>
        <w:tc>
          <w:tcPr>
            <w:tcW w:w="164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Personale A.T.A.</w:t>
            </w:r>
          </w:p>
        </w:tc>
      </w:tr>
      <w:tr w:rsidR="00A030C9" w:rsidRPr="00A030C9" w:rsidTr="00BB285A">
        <w:trPr>
          <w:cnfStyle w:val="000000010000"/>
        </w:trPr>
        <w:tc>
          <w:tcPr>
            <w:cnfStyle w:val="001000000000"/>
            <w:tcW w:w="16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>Mafrici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sz w:val="28"/>
                <w:szCs w:val="28"/>
                <w:lang w:eastAsia="it-IT"/>
              </w:rPr>
              <w:t xml:space="preserve"> C. Irene</w:t>
            </w:r>
          </w:p>
        </w:tc>
        <w:tc>
          <w:tcPr>
            <w:tcW w:w="16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Romeo Antonella</w:t>
            </w:r>
          </w:p>
        </w:tc>
        <w:tc>
          <w:tcPr>
            <w:tcW w:w="165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Pontari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</w:t>
            </w:r>
          </w:p>
        </w:tc>
        <w:tc>
          <w:tcPr>
            <w:tcW w:w="19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Iiriti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E.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Simone Simona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Marrari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Marianna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Maria Alessandra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Stelitano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Annunziata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Neri Angelina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Ceccio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Rosetta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Casile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Elisabetta</w:t>
            </w:r>
          </w:p>
        </w:tc>
        <w:tc>
          <w:tcPr>
            <w:tcW w:w="19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Vadalà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Domenica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Vita Manuela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Parisi </w:t>
            </w: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Robertina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Pujia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Daniela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Larnè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Susanna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D’Andrea Maria Grazia</w:t>
            </w:r>
          </w:p>
        </w:tc>
        <w:tc>
          <w:tcPr>
            <w:tcW w:w="164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Spinelli Antonia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Bertone</w:t>
            </w:r>
            <w:proofErr w:type="spellEnd"/>
            <w:r w:rsidRPr="00A030C9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Pietro</w:t>
            </w:r>
          </w:p>
        </w:tc>
      </w:tr>
    </w:tbl>
    <w:p w:rsidR="00A030C9" w:rsidRPr="00A030C9" w:rsidRDefault="00A030C9" w:rsidP="00A030C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tbl>
      <w:tblPr>
        <w:tblStyle w:val="Grigliachiara-Colore3"/>
        <w:tblW w:w="0" w:type="auto"/>
        <w:tblInd w:w="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679"/>
        <w:gridCol w:w="1635"/>
        <w:gridCol w:w="1967"/>
        <w:gridCol w:w="2010"/>
        <w:gridCol w:w="2563"/>
      </w:tblGrid>
      <w:tr w:rsidR="00A030C9" w:rsidRPr="00A030C9" w:rsidTr="00BB285A">
        <w:trPr>
          <w:cnfStyle w:val="100000000000"/>
        </w:trPr>
        <w:tc>
          <w:tcPr>
            <w:cnfStyle w:val="001000000000"/>
            <w:tcW w:w="25224" w:type="dxa"/>
            <w:gridSpan w:val="5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eastAsia="it-IT"/>
              </w:rPr>
            </w:pP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3300"/>
                <w:sz w:val="28"/>
                <w:szCs w:val="28"/>
                <w:lang w:eastAsia="it-IT"/>
              </w:rPr>
              <w:t>GIUNTA ESECUTIVA</w:t>
            </w:r>
          </w:p>
        </w:tc>
      </w:tr>
      <w:tr w:rsidR="005C2902" w:rsidRPr="00A030C9" w:rsidTr="00BB285A">
        <w:trPr>
          <w:cnfStyle w:val="000000100000"/>
        </w:trPr>
        <w:tc>
          <w:tcPr>
            <w:cnfStyle w:val="001000000000"/>
            <w:tcW w:w="2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3300"/>
                <w:sz w:val="28"/>
                <w:szCs w:val="28"/>
                <w:lang w:eastAsia="it-IT"/>
              </w:rPr>
              <w:t>Presidente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35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Genitori</w:t>
            </w:r>
          </w:p>
        </w:tc>
        <w:tc>
          <w:tcPr>
            <w:tcW w:w="144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Componente</w:t>
            </w:r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b/>
                <w:color w:val="003300"/>
                <w:sz w:val="28"/>
                <w:szCs w:val="28"/>
                <w:lang w:eastAsia="it-IT"/>
              </w:rPr>
              <w:t>Personale ATA</w:t>
            </w:r>
          </w:p>
        </w:tc>
      </w:tr>
      <w:tr w:rsidR="005C2902" w:rsidRPr="00A030C9" w:rsidTr="00BB285A">
        <w:trPr>
          <w:cnfStyle w:val="000000010000"/>
        </w:trPr>
        <w:tc>
          <w:tcPr>
            <w:cnfStyle w:val="001000000000"/>
            <w:tcW w:w="2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  <w:t>Mafrici</w:t>
            </w:r>
            <w:proofErr w:type="spellEnd"/>
            <w:r w:rsidRPr="00A030C9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lang w:eastAsia="it-IT"/>
              </w:rPr>
              <w:t xml:space="preserve"> C. Irene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Sergi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Margherita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Maria Alessandra</w:t>
            </w:r>
          </w:p>
        </w:tc>
        <w:tc>
          <w:tcPr>
            <w:tcW w:w="35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Parisi </w:t>
            </w: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Robertina</w:t>
            </w:r>
            <w:proofErr w:type="spellEnd"/>
          </w:p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Pujia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Daniela</w:t>
            </w:r>
          </w:p>
        </w:tc>
        <w:tc>
          <w:tcPr>
            <w:tcW w:w="144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030C9" w:rsidRPr="00A030C9" w:rsidRDefault="00A030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Bertone</w:t>
            </w:r>
            <w:proofErr w:type="spellEnd"/>
            <w:r w:rsidRPr="00A03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Pietro</w:t>
            </w:r>
          </w:p>
        </w:tc>
      </w:tr>
    </w:tbl>
    <w:p w:rsidR="00142514" w:rsidRPr="00A030C9" w:rsidRDefault="00142514">
      <w:pPr>
        <w:rPr>
          <w:rFonts w:ascii="Arial" w:hAnsi="Arial" w:cs="Arial"/>
          <w:sz w:val="28"/>
          <w:szCs w:val="28"/>
        </w:rPr>
      </w:pPr>
    </w:p>
    <w:sectPr w:rsidR="00142514" w:rsidRPr="00A030C9" w:rsidSect="00142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F79"/>
    <w:multiLevelType w:val="hybridMultilevel"/>
    <w:tmpl w:val="AE3A5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06B6"/>
    <w:multiLevelType w:val="hybridMultilevel"/>
    <w:tmpl w:val="C9983FCC"/>
    <w:lvl w:ilvl="0" w:tplc="0A5837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/>
  <w:defaultTabStop w:val="708"/>
  <w:hyphenationZone w:val="283"/>
  <w:characterSpacingControl w:val="doNotCompress"/>
  <w:compat>
    <w:useFELayout/>
  </w:compat>
  <w:rsids>
    <w:rsidRoot w:val="00A030C9"/>
    <w:rsid w:val="00142514"/>
    <w:rsid w:val="001C7C44"/>
    <w:rsid w:val="005C2902"/>
    <w:rsid w:val="00644706"/>
    <w:rsid w:val="00864EBA"/>
    <w:rsid w:val="0096198A"/>
    <w:rsid w:val="00A030C9"/>
    <w:rsid w:val="00A94F78"/>
    <w:rsid w:val="00A96808"/>
    <w:rsid w:val="00BB285A"/>
    <w:rsid w:val="00C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0C9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A030C9"/>
    <w:pPr>
      <w:ind w:left="720"/>
      <w:contextualSpacing/>
    </w:pPr>
  </w:style>
  <w:style w:type="table" w:styleId="Grigliachiara-Colore2">
    <w:name w:val="Light Grid Accent 2"/>
    <w:basedOn w:val="Tabellanormale"/>
    <w:uiPriority w:val="62"/>
    <w:rsid w:val="00A030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A030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rsid w:val="00A030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5">
    <w:name w:val="Light Grid Accent 5"/>
    <w:basedOn w:val="Tabellanormale"/>
    <w:uiPriority w:val="62"/>
    <w:rsid w:val="00A030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A030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gliamedia1-Colore51">
    <w:name w:val="Griglia media 1 - Colore 51"/>
    <w:basedOn w:val="Tabellanormale"/>
    <w:uiPriority w:val="67"/>
    <w:rsid w:val="00A030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2016-02-06T05:19:00Z</dcterms:created>
  <dcterms:modified xsi:type="dcterms:W3CDTF">2016-02-06T05:19:00Z</dcterms:modified>
</cp:coreProperties>
</file>