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21" w:rsidRPr="00536B21" w:rsidRDefault="00536B21" w:rsidP="00536B21">
      <w:r>
        <w:t>Gli alunni,</w:t>
      </w:r>
      <w:r w:rsidRPr="00536B21">
        <w:t xml:space="preserve"> per gli esami </w:t>
      </w:r>
      <w:proofErr w:type="spellStart"/>
      <w:r w:rsidRPr="00536B21">
        <w:t>Trinity</w:t>
      </w:r>
      <w:proofErr w:type="spellEnd"/>
      <w:r>
        <w:t>,</w:t>
      </w:r>
      <w:r w:rsidRPr="00536B21">
        <w:t xml:space="preserve"> si dovranno presentare muniti di carta identità in corso di validit</w:t>
      </w:r>
      <w:r>
        <w:t>à, pena esclusione dall'esame.</w:t>
      </w:r>
      <w:r w:rsidRPr="00536B21">
        <w:t xml:space="preserve"> </w:t>
      </w:r>
      <w:r>
        <w:t>G</w:t>
      </w:r>
      <w:r w:rsidRPr="00536B21">
        <w:t xml:space="preserve">li orari </w:t>
      </w:r>
      <w:r>
        <w:t xml:space="preserve">del </w:t>
      </w:r>
      <w:proofErr w:type="spellStart"/>
      <w:r w:rsidRPr="00536B21">
        <w:t>Timetable</w:t>
      </w:r>
      <w:proofErr w:type="spellEnd"/>
      <w:r w:rsidRPr="00536B21">
        <w:t xml:space="preserve"> generato dal Portale </w:t>
      </w:r>
      <w:proofErr w:type="spellStart"/>
      <w:r w:rsidRPr="00536B21">
        <w:t>Trinity</w:t>
      </w:r>
      <w:proofErr w:type="spellEnd"/>
      <w:r w:rsidRPr="00536B21">
        <w:t>, sono p</w:t>
      </w:r>
      <w:r>
        <w:t xml:space="preserve">recisi, dunque l’alunno </w:t>
      </w:r>
      <w:r w:rsidRPr="00536B21">
        <w:t>deve ar</w:t>
      </w:r>
      <w:r>
        <w:t>rivare almeno 15 minuti prima</w:t>
      </w:r>
      <w:bookmarkStart w:id="0" w:name="_GoBack"/>
      <w:bookmarkEnd w:id="0"/>
      <w:r w:rsidRPr="00536B21">
        <w:t xml:space="preserve"> è che il successivo sia fuori dalla porta ad asp</w:t>
      </w:r>
      <w:r>
        <w:t>ettare di entrare subito dopo (del resto l'esame in sé</w:t>
      </w:r>
      <w:r w:rsidRPr="00536B21">
        <w:t xml:space="preserve"> dura pochi minuti cronometrati dall'esaminatore stesso). </w:t>
      </w:r>
    </w:p>
    <w:p w:rsidR="00536B21" w:rsidRPr="00536B21" w:rsidRDefault="00536B21" w:rsidP="00536B21">
      <w:r w:rsidRPr="00536B21">
        <w:t> </w:t>
      </w:r>
    </w:p>
    <w:p w:rsidR="002B08D8" w:rsidRDefault="002B08D8"/>
    <w:sectPr w:rsidR="002B08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21"/>
    <w:rsid w:val="002B08D8"/>
    <w:rsid w:val="00487687"/>
    <w:rsid w:val="00536B21"/>
    <w:rsid w:val="00671245"/>
    <w:rsid w:val="00831F7E"/>
    <w:rsid w:val="00DF154F"/>
    <w:rsid w:val="00E22C59"/>
    <w:rsid w:val="00F646B8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C03"/>
  <w15:chartTrackingRefBased/>
  <w15:docId w15:val="{7EC1DF3A-83B2-4598-8581-46F73940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ceccio</dc:creator>
  <cp:keywords/>
  <dc:description/>
  <cp:lastModifiedBy>rosa ceccio</cp:lastModifiedBy>
  <cp:revision>1</cp:revision>
  <dcterms:created xsi:type="dcterms:W3CDTF">2016-05-19T18:18:00Z</dcterms:created>
  <dcterms:modified xsi:type="dcterms:W3CDTF">2016-05-19T18:27:00Z</dcterms:modified>
</cp:coreProperties>
</file>