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080" w:type="dxa"/>
        <w:shd w:val="clear" w:color="auto" w:fill="FFFFFF"/>
        <w:tblLook w:val="04A0"/>
      </w:tblPr>
      <w:tblGrid>
        <w:gridCol w:w="2020"/>
        <w:gridCol w:w="10"/>
        <w:gridCol w:w="10944"/>
        <w:gridCol w:w="2106"/>
      </w:tblGrid>
      <w:tr w:rsidR="001A7DB9" w:rsidRPr="00B32293" w:rsidTr="001A7DB9">
        <w:trPr>
          <w:trHeight w:val="871"/>
        </w:trPr>
        <w:tc>
          <w:tcPr>
            <w:tcW w:w="2020" w:type="dxa"/>
            <w:shd w:val="clear" w:color="auto" w:fill="FFFFFF"/>
          </w:tcPr>
          <w:p w:rsidR="001A7DB9" w:rsidRPr="00B32293" w:rsidRDefault="001A7DB9" w:rsidP="001A7DB9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546217" cy="428625"/>
                  <wp:effectExtent l="19050" t="0" r="6233" b="0"/>
                  <wp:docPr id="1" name="Immagine 1" descr="ANd9GcR7xxMK7dt3Jta7GTKljfJ3h-l71kwB-N_eCfb-mz6VJ_6hNkBvo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Nd9GcR7xxMK7dt3Jta7GTKljfJ3h-l71kwB-N_eCfb-mz6VJ_6hNkBvo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7518" cy="4296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53" w:type="dxa"/>
            <w:gridSpan w:val="2"/>
            <w:shd w:val="clear" w:color="auto" w:fill="FFFFFF"/>
          </w:tcPr>
          <w:p w:rsidR="001A7DB9" w:rsidRPr="00B32293" w:rsidRDefault="001A7DB9" w:rsidP="001A7DB9">
            <w:pPr>
              <w:ind w:left="2854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                    </w:t>
            </w:r>
            <w:r w:rsidRPr="001A7DB9">
              <w:rPr>
                <w:rFonts w:ascii="Verdana" w:hAnsi="Verdana"/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502660" cy="533400"/>
                  <wp:effectExtent l="19050" t="0" r="0" b="0"/>
                  <wp:docPr id="6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6443" cy="5374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6" w:type="dxa"/>
            <w:shd w:val="clear" w:color="auto" w:fill="FFFFFF"/>
          </w:tcPr>
          <w:p w:rsidR="001A7DB9" w:rsidRPr="00B32293" w:rsidRDefault="001A7DB9" w:rsidP="0092798D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542699" cy="460637"/>
                  <wp:effectExtent l="19050" t="0" r="0" b="0"/>
                  <wp:docPr id="3" name="Immagine 2" descr="regione-calabr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regione-calabr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3991" cy="4617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7DB9" w:rsidRPr="00481163" w:rsidTr="001A7DB9">
        <w:trPr>
          <w:trHeight w:val="1308"/>
        </w:trPr>
        <w:tc>
          <w:tcPr>
            <w:tcW w:w="2030" w:type="dxa"/>
            <w:gridSpan w:val="2"/>
            <w:shd w:val="clear" w:color="auto" w:fill="FFFFFF"/>
          </w:tcPr>
          <w:p w:rsidR="001A7DB9" w:rsidRDefault="001A7DB9" w:rsidP="0092798D">
            <w:pPr>
              <w:pStyle w:val="Titolo2"/>
              <w:rPr>
                <w:sz w:val="22"/>
                <w:szCs w:val="22"/>
              </w:rPr>
            </w:pPr>
          </w:p>
          <w:p w:rsidR="001A7DB9" w:rsidRPr="00D01CFF" w:rsidRDefault="001A7DB9" w:rsidP="0092798D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452060" cy="540759"/>
                  <wp:effectExtent l="19050" t="0" r="5140" b="0"/>
                  <wp:docPr id="4" name="Immagine 4" descr="Logo_US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ogo_US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553" cy="5389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A7DB9" w:rsidRPr="00B32293" w:rsidRDefault="001A7DB9" w:rsidP="0092798D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944" w:type="dxa"/>
            <w:shd w:val="clear" w:color="auto" w:fill="FFFFFF"/>
          </w:tcPr>
          <w:p w:rsidR="001A7DB9" w:rsidRPr="001A7DB9" w:rsidRDefault="001A7DB9" w:rsidP="001A7DB9">
            <w:pPr>
              <w:pStyle w:val="Titolo5"/>
              <w:contextualSpacing/>
              <w:jc w:val="center"/>
              <w:rPr>
                <w:rFonts w:ascii="Algerian" w:hAnsi="Algerian"/>
                <w:b/>
                <w:bCs/>
                <w:iCs/>
                <w:color w:val="17365D"/>
                <w:sz w:val="28"/>
                <w:szCs w:val="28"/>
              </w:rPr>
            </w:pPr>
            <w:r w:rsidRPr="001A7DB9">
              <w:rPr>
                <w:rFonts w:ascii="Algerian" w:hAnsi="Algerian"/>
                <w:b/>
                <w:bCs/>
                <w:iCs/>
                <w:color w:val="17365D"/>
                <w:spacing w:val="28"/>
                <w:sz w:val="28"/>
                <w:szCs w:val="28"/>
              </w:rPr>
              <w:t>Istituto Comprensivo</w:t>
            </w:r>
            <w:r w:rsidRPr="001A7DB9">
              <w:rPr>
                <w:rFonts w:ascii="Algerian" w:hAnsi="Algerian"/>
                <w:b/>
                <w:bCs/>
                <w:iCs/>
                <w:color w:val="17365D"/>
                <w:sz w:val="28"/>
                <w:szCs w:val="28"/>
              </w:rPr>
              <w:t xml:space="preserve">   Bova Marina- </w:t>
            </w:r>
            <w:proofErr w:type="spellStart"/>
            <w:r w:rsidRPr="001A7DB9">
              <w:rPr>
                <w:rFonts w:ascii="Algerian" w:hAnsi="Algerian"/>
                <w:b/>
                <w:bCs/>
                <w:iCs/>
                <w:color w:val="17365D"/>
                <w:sz w:val="28"/>
                <w:szCs w:val="28"/>
              </w:rPr>
              <w:t>Condofuri</w:t>
            </w:r>
            <w:proofErr w:type="spellEnd"/>
          </w:p>
          <w:p w:rsidR="001A7DB9" w:rsidRPr="00481163" w:rsidRDefault="001A7DB9" w:rsidP="001A7DB9">
            <w:pPr>
              <w:spacing w:line="240" w:lineRule="auto"/>
              <w:ind w:left="708"/>
              <w:contextualSpacing/>
              <w:jc w:val="center"/>
              <w:rPr>
                <w:b/>
                <w:sz w:val="16"/>
                <w:szCs w:val="16"/>
                <w:lang w:val="en-US"/>
              </w:rPr>
            </w:pPr>
            <w:r w:rsidRPr="00D01506">
              <w:rPr>
                <w:b/>
                <w:sz w:val="16"/>
                <w:szCs w:val="16"/>
              </w:rPr>
              <w:t xml:space="preserve">Via </w:t>
            </w:r>
            <w:proofErr w:type="spellStart"/>
            <w:r w:rsidRPr="00D01506">
              <w:rPr>
                <w:b/>
                <w:sz w:val="16"/>
                <w:szCs w:val="16"/>
              </w:rPr>
              <w:t>Montesanto</w:t>
            </w:r>
            <w:proofErr w:type="spellEnd"/>
            <w:r w:rsidRPr="00D01506">
              <w:rPr>
                <w:b/>
                <w:sz w:val="16"/>
                <w:szCs w:val="16"/>
              </w:rPr>
              <w:t xml:space="preserve">, 26   -   89035 BOVA  MARINA Tel. </w:t>
            </w:r>
            <w:r w:rsidRPr="00481163">
              <w:rPr>
                <w:b/>
                <w:sz w:val="16"/>
                <w:szCs w:val="16"/>
                <w:lang w:val="en-US"/>
              </w:rPr>
              <w:t>&amp; fax  0965.761002   C. M. RCIC85200D-</w:t>
            </w:r>
          </w:p>
          <w:p w:rsidR="001A7DB9" w:rsidRPr="00481163" w:rsidRDefault="001A7DB9" w:rsidP="001A7DB9">
            <w:pPr>
              <w:spacing w:line="240" w:lineRule="auto"/>
              <w:contextualSpacing/>
              <w:jc w:val="center"/>
              <w:rPr>
                <w:b/>
                <w:sz w:val="16"/>
                <w:szCs w:val="16"/>
                <w:lang w:val="en-US"/>
              </w:rPr>
            </w:pPr>
            <w:r w:rsidRPr="00D01506">
              <w:rPr>
                <w:b/>
                <w:sz w:val="16"/>
                <w:szCs w:val="16"/>
                <w:lang w:val="en-US"/>
              </w:rPr>
              <w:t>e-mail:</w:t>
            </w:r>
            <w:hyperlink r:id="rId12" w:history="1">
              <w:r w:rsidRPr="00D01506">
                <w:rPr>
                  <w:rStyle w:val="Collegamentoipertestuale"/>
                  <w:b/>
                  <w:lang w:val="en-US"/>
                </w:rPr>
                <w:t>rcic85200d@istruzione.it</w:t>
              </w:r>
            </w:hyperlink>
            <w:r w:rsidRPr="00D01506">
              <w:rPr>
                <w:b/>
                <w:sz w:val="16"/>
                <w:szCs w:val="16"/>
                <w:lang w:val="en-US"/>
              </w:rPr>
              <w:t xml:space="preserve"> – </w:t>
            </w:r>
            <w:proofErr w:type="spellStart"/>
            <w:r w:rsidRPr="00D01506">
              <w:rPr>
                <w:b/>
                <w:sz w:val="16"/>
                <w:szCs w:val="16"/>
                <w:lang w:val="en-US"/>
              </w:rPr>
              <w:t>pec</w:t>
            </w:r>
            <w:proofErr w:type="spellEnd"/>
            <w:r w:rsidRPr="00D01506">
              <w:rPr>
                <w:b/>
                <w:sz w:val="16"/>
                <w:szCs w:val="16"/>
                <w:lang w:val="en-US"/>
              </w:rPr>
              <w:t xml:space="preserve">: </w:t>
            </w:r>
            <w:hyperlink r:id="rId13" w:history="1">
              <w:r w:rsidRPr="000135A8">
                <w:rPr>
                  <w:rStyle w:val="Collegamentoipertestuale"/>
                  <w:b/>
                  <w:lang w:val="en-US"/>
                </w:rPr>
                <w:t>rcic85200d@pec.istruzione.it</w:t>
              </w:r>
            </w:hyperlink>
            <w:r>
              <w:rPr>
                <w:b/>
                <w:lang w:val="en-US"/>
              </w:rPr>
              <w:t>-</w:t>
            </w:r>
            <w:r w:rsidRPr="00481163">
              <w:rPr>
                <w:b/>
                <w:sz w:val="16"/>
                <w:szCs w:val="16"/>
                <w:lang w:val="en-US"/>
              </w:rPr>
              <w:t xml:space="preserve">sito : </w:t>
            </w:r>
            <w:hyperlink r:id="rId14" w:history="1">
              <w:r w:rsidRPr="00481163">
                <w:rPr>
                  <w:rStyle w:val="Collegamentoipertestuale"/>
                  <w:b/>
                  <w:lang w:val="en-US"/>
                </w:rPr>
                <w:t>www.icbovamarinacondofuri.gov.it</w:t>
              </w:r>
            </w:hyperlink>
          </w:p>
          <w:p w:rsidR="001A7DB9" w:rsidRPr="00481163" w:rsidRDefault="001A7DB9" w:rsidP="001A7DB9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2106" w:type="dxa"/>
            <w:shd w:val="clear" w:color="auto" w:fill="FFFFFF"/>
          </w:tcPr>
          <w:p w:rsidR="001A7DB9" w:rsidRPr="00481163" w:rsidRDefault="001A7DB9" w:rsidP="0092798D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noProof/>
                <w:sz w:val="24"/>
                <w:lang w:eastAsia="it-IT"/>
              </w:rPr>
              <w:drawing>
                <wp:anchor distT="36576" distB="36576" distL="36576" distR="36576" simplePos="0" relativeHeight="251659264" behindDoc="0" locked="0" layoutInCell="1" allowOverlap="1">
                  <wp:simplePos x="0" y="0"/>
                  <wp:positionH relativeFrom="column">
                    <wp:posOffset>234315</wp:posOffset>
                  </wp:positionH>
                  <wp:positionV relativeFrom="paragraph">
                    <wp:posOffset>118110</wp:posOffset>
                  </wp:positionV>
                  <wp:extent cx="657225" cy="466725"/>
                  <wp:effectExtent l="19050" t="19050" r="28575" b="28575"/>
                  <wp:wrapNone/>
                  <wp:docPr id="5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466725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060CE3" w:rsidRPr="00481163" w:rsidRDefault="00060CE3" w:rsidP="00E134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it-IT"/>
        </w:rPr>
      </w:pPr>
    </w:p>
    <w:p w:rsidR="00060CE3" w:rsidRDefault="001A7DB9" w:rsidP="00E134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Rubrica di Valutazione per la valorizzazione del merito del docenti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–a.s.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2015/2016</w:t>
      </w:r>
    </w:p>
    <w:p w:rsidR="00060CE3" w:rsidRDefault="00060CE3" w:rsidP="00E134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5E29D1" w:rsidRDefault="005E29D1" w:rsidP="00E134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60CE3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Nome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…………………</w:t>
      </w:r>
      <w:r w:rsidRPr="00060CE3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Cognome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……………………….</w:t>
      </w:r>
    </w:p>
    <w:p w:rsidR="00060CE3" w:rsidRDefault="005E29D1" w:rsidP="00E134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60CE3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Ordine di scuola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……………………………………….</w:t>
      </w:r>
    </w:p>
    <w:p w:rsidR="005E29D1" w:rsidRDefault="005E29D1" w:rsidP="00E134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60CE3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disciplina di insegnamento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…………………………….</w:t>
      </w:r>
    </w:p>
    <w:p w:rsidR="005E29D1" w:rsidRDefault="005E29D1" w:rsidP="00E134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60CE3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Plesso di servizio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………………………………………..</w:t>
      </w:r>
    </w:p>
    <w:p w:rsidR="00060CE3" w:rsidRDefault="00060CE3" w:rsidP="00E134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A7DB9" w:rsidRDefault="001A7DB9" w:rsidP="00E134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A7DB9" w:rsidRDefault="001A7DB9" w:rsidP="00E134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4A6A9D" w:rsidRDefault="004A6A9D" w:rsidP="00E134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</w:pPr>
    </w:p>
    <w:p w:rsidR="00E134E8" w:rsidRDefault="00E134E8" w:rsidP="00E134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60CE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lastRenderedPageBreak/>
        <w:t>PRE</w:t>
      </w:r>
      <w:r w:rsidR="007F6CE8" w:rsidRPr="00060CE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>-</w:t>
      </w:r>
      <w:r w:rsidRPr="00060CE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 xml:space="preserve">REQUISITI </w:t>
      </w:r>
      <w:proofErr w:type="spellStart"/>
      <w:r w:rsidRPr="00060CE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>DI</w:t>
      </w:r>
      <w:proofErr w:type="spellEnd"/>
      <w:r w:rsidRPr="00060CE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 xml:space="preserve"> ACCESSO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845EB9">
        <w:rPr>
          <w:rFonts w:ascii="Times New Roman" w:eastAsia="Times New Roman" w:hAnsi="Times New Roman" w:cs="Times New Roman"/>
          <w:sz w:val="24"/>
          <w:szCs w:val="24"/>
          <w:lang w:eastAsia="it-IT"/>
        </w:rPr>
        <w:t>(</w:t>
      </w:r>
      <w:r w:rsidR="00845EB9" w:rsidRPr="00060CE3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v. art</w:t>
      </w:r>
      <w:r w:rsidR="00481163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t.</w:t>
      </w:r>
      <w:r w:rsidR="00845EB9" w:rsidRPr="00060CE3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2</w:t>
      </w:r>
      <w:r w:rsidR="00481163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e 4 del</w:t>
      </w:r>
      <w:r w:rsidR="00845EB9" w:rsidRPr="00060CE3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Regolamento</w:t>
      </w:r>
      <w:r w:rsidR="001A7DB9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e barrare </w:t>
      </w:r>
      <w:r w:rsidR="004A6A9D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con una crocetta le voci </w:t>
      </w:r>
      <w:r w:rsidR="00845EB9">
        <w:rPr>
          <w:rFonts w:ascii="Times New Roman" w:eastAsia="Times New Roman" w:hAnsi="Times New Roman" w:cs="Times New Roman"/>
          <w:sz w:val="24"/>
          <w:szCs w:val="24"/>
          <w:lang w:eastAsia="it-IT"/>
        </w:rPr>
        <w:t>)</w:t>
      </w:r>
    </w:p>
    <w:p w:rsidR="00845EB9" w:rsidRPr="00060CE3" w:rsidRDefault="00060CE3" w:rsidP="001A7DB9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  <w:sz w:val="24"/>
          <w:szCs w:val="24"/>
        </w:rPr>
      </w:pPr>
      <w:r>
        <w:rPr>
          <w:rFonts w:asciiTheme="majorHAnsi" w:hAnsiTheme="majorHAnsi" w:cs="Calibri"/>
          <w:sz w:val="24"/>
          <w:szCs w:val="24"/>
        </w:rPr>
        <w:t>A</w:t>
      </w:r>
      <w:r w:rsidR="00845EB9" w:rsidRPr="00060CE3">
        <w:rPr>
          <w:rFonts w:asciiTheme="majorHAnsi" w:hAnsiTheme="majorHAnsi" w:cs="Calibri"/>
          <w:sz w:val="24"/>
          <w:szCs w:val="24"/>
        </w:rPr>
        <w:t xml:space="preserve"> </w:t>
      </w:r>
      <w:r w:rsidR="00845EB9" w:rsidRPr="00060CE3">
        <w:rPr>
          <w:rFonts w:asciiTheme="majorHAnsi" w:hAnsiTheme="majorHAnsi" w:cs="Calibri"/>
          <w:b/>
          <w:sz w:val="24"/>
          <w:szCs w:val="24"/>
        </w:rPr>
        <w:t>tempo indeterminato</w:t>
      </w:r>
      <w:r w:rsidR="00845EB9" w:rsidRPr="00060CE3">
        <w:rPr>
          <w:rFonts w:asciiTheme="majorHAnsi" w:hAnsiTheme="majorHAnsi" w:cs="Calibri"/>
          <w:sz w:val="24"/>
          <w:szCs w:val="24"/>
        </w:rPr>
        <w:t xml:space="preserve"> in servizio nella scuola.</w:t>
      </w:r>
    </w:p>
    <w:p w:rsidR="00845EB9" w:rsidRPr="00060CE3" w:rsidRDefault="00060CE3" w:rsidP="001A7DB9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  <w:sz w:val="24"/>
          <w:szCs w:val="24"/>
        </w:rPr>
      </w:pPr>
      <w:r>
        <w:rPr>
          <w:rFonts w:asciiTheme="majorHAnsi" w:hAnsiTheme="majorHAnsi" w:cs="Calibri"/>
          <w:sz w:val="24"/>
          <w:szCs w:val="24"/>
        </w:rPr>
        <w:t>C</w:t>
      </w:r>
      <w:r w:rsidR="00845EB9" w:rsidRPr="00060CE3">
        <w:rPr>
          <w:rFonts w:asciiTheme="majorHAnsi" w:hAnsiTheme="majorHAnsi" w:cs="Calibri"/>
          <w:sz w:val="24"/>
          <w:szCs w:val="24"/>
        </w:rPr>
        <w:t>he non abbiano superato nell’a. s. in corso (</w:t>
      </w:r>
      <w:r w:rsidR="00845EB9" w:rsidRPr="00060CE3">
        <w:rPr>
          <w:rFonts w:asciiTheme="majorHAnsi" w:hAnsiTheme="majorHAnsi" w:cs="Calibri"/>
          <w:b/>
          <w:sz w:val="24"/>
          <w:szCs w:val="24"/>
        </w:rPr>
        <w:t>dal 01/09/2015 al 31/08/2016</w:t>
      </w:r>
      <w:r w:rsidR="00845EB9" w:rsidRPr="00060CE3">
        <w:rPr>
          <w:rFonts w:asciiTheme="majorHAnsi" w:hAnsiTheme="majorHAnsi" w:cs="Calibri"/>
          <w:sz w:val="24"/>
          <w:szCs w:val="24"/>
        </w:rPr>
        <w:t>) i 4</w:t>
      </w:r>
      <w:r>
        <w:rPr>
          <w:rFonts w:asciiTheme="majorHAnsi" w:hAnsiTheme="majorHAnsi" w:cs="Calibri"/>
          <w:sz w:val="24"/>
          <w:szCs w:val="24"/>
        </w:rPr>
        <w:t>7</w:t>
      </w:r>
      <w:r w:rsidR="00845EB9" w:rsidRPr="00060CE3">
        <w:rPr>
          <w:rFonts w:asciiTheme="majorHAnsi" w:hAnsiTheme="majorHAnsi" w:cs="Calibri"/>
          <w:sz w:val="24"/>
          <w:szCs w:val="24"/>
        </w:rPr>
        <w:t xml:space="preserve"> gg</w:t>
      </w:r>
      <w:r>
        <w:rPr>
          <w:rFonts w:asciiTheme="majorHAnsi" w:hAnsiTheme="majorHAnsi" w:cs="Calibri"/>
          <w:sz w:val="24"/>
          <w:szCs w:val="24"/>
        </w:rPr>
        <w:t>.</w:t>
      </w:r>
      <w:r w:rsidR="00845EB9" w:rsidRPr="00060CE3">
        <w:rPr>
          <w:rFonts w:asciiTheme="majorHAnsi" w:hAnsiTheme="majorHAnsi" w:cs="Calibri"/>
          <w:sz w:val="24"/>
          <w:szCs w:val="24"/>
        </w:rPr>
        <w:t xml:space="preserve"> di assenza a qualsiasi titolo, ferie comprese,</w:t>
      </w:r>
      <w:r>
        <w:rPr>
          <w:rFonts w:asciiTheme="majorHAnsi" w:hAnsiTheme="majorHAnsi" w:cs="Calibri"/>
          <w:sz w:val="24"/>
          <w:szCs w:val="24"/>
        </w:rPr>
        <w:t xml:space="preserve"> </w:t>
      </w:r>
      <w:r w:rsidR="00845EB9" w:rsidRPr="00060CE3">
        <w:rPr>
          <w:rFonts w:asciiTheme="majorHAnsi" w:hAnsiTheme="majorHAnsi" w:cs="Calibri"/>
          <w:sz w:val="24"/>
          <w:szCs w:val="24"/>
        </w:rPr>
        <w:t>ritenendo la continuità della prestazione un pre-requisito per la valutazione del merito</w:t>
      </w:r>
      <w:r>
        <w:rPr>
          <w:rFonts w:asciiTheme="majorHAnsi" w:hAnsiTheme="majorHAnsi" w:cs="Calibri"/>
          <w:sz w:val="24"/>
          <w:szCs w:val="24"/>
        </w:rPr>
        <w:t>.</w:t>
      </w:r>
      <w:r w:rsidR="00845EB9" w:rsidRPr="00060CE3">
        <w:rPr>
          <w:rFonts w:asciiTheme="majorHAnsi" w:hAnsiTheme="majorHAnsi" w:cs="Calibri"/>
          <w:sz w:val="24"/>
          <w:szCs w:val="24"/>
        </w:rPr>
        <w:t xml:space="preserve"> </w:t>
      </w:r>
    </w:p>
    <w:p w:rsidR="00845EB9" w:rsidRPr="00060CE3" w:rsidRDefault="00060CE3" w:rsidP="001A7DB9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it-IT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it-IT"/>
        </w:rPr>
        <w:t>C</w:t>
      </w:r>
      <w:r w:rsidR="00845EB9" w:rsidRPr="00060CE3">
        <w:rPr>
          <w:rFonts w:asciiTheme="majorHAnsi" w:eastAsia="Times New Roman" w:hAnsiTheme="majorHAnsi" w:cs="Times New Roman"/>
          <w:sz w:val="24"/>
          <w:szCs w:val="24"/>
          <w:lang w:eastAsia="it-IT"/>
        </w:rPr>
        <w:t>he abbiano garantito una percentuale di presenza (almeno 95%) alle attività collegiali ed agli impegni di cui alle lettere a) b) c) dell’art. 29 del CCNL 27/11/2007</w:t>
      </w:r>
      <w:r>
        <w:rPr>
          <w:rFonts w:asciiTheme="majorHAnsi" w:eastAsia="Times New Roman" w:hAnsiTheme="majorHAnsi" w:cs="Times New Roman"/>
          <w:sz w:val="24"/>
          <w:szCs w:val="24"/>
          <w:lang w:eastAsia="it-IT"/>
        </w:rPr>
        <w:t>.</w:t>
      </w:r>
    </w:p>
    <w:p w:rsidR="00845EB9" w:rsidRPr="00060CE3" w:rsidRDefault="00060CE3" w:rsidP="001A7DB9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it-IT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it-IT"/>
        </w:rPr>
        <w:t>C</w:t>
      </w:r>
      <w:r w:rsidR="00845EB9" w:rsidRPr="00060CE3">
        <w:rPr>
          <w:rFonts w:asciiTheme="majorHAnsi" w:eastAsia="Times New Roman" w:hAnsiTheme="majorHAnsi" w:cs="Times New Roman"/>
          <w:sz w:val="24"/>
          <w:szCs w:val="24"/>
          <w:lang w:eastAsia="it-IT"/>
        </w:rPr>
        <w:t xml:space="preserve">he abbiano frequentato il 100% delle ore relative a corsi di </w:t>
      </w:r>
      <w:r>
        <w:rPr>
          <w:rFonts w:asciiTheme="majorHAnsi" w:eastAsia="Times New Roman" w:hAnsiTheme="majorHAnsi" w:cs="Times New Roman"/>
          <w:sz w:val="24"/>
          <w:szCs w:val="24"/>
          <w:lang w:eastAsia="it-IT"/>
        </w:rPr>
        <w:t>F</w:t>
      </w:r>
      <w:r w:rsidR="00845EB9" w:rsidRPr="00060CE3">
        <w:rPr>
          <w:rFonts w:asciiTheme="majorHAnsi" w:eastAsia="Times New Roman" w:hAnsiTheme="majorHAnsi" w:cs="Times New Roman"/>
          <w:sz w:val="24"/>
          <w:szCs w:val="24"/>
          <w:lang w:eastAsia="it-IT"/>
        </w:rPr>
        <w:t>ormazione attivati dall’Istituto</w:t>
      </w:r>
      <w:r>
        <w:rPr>
          <w:rFonts w:asciiTheme="majorHAnsi" w:eastAsia="Times New Roman" w:hAnsiTheme="majorHAnsi" w:cs="Times New Roman"/>
          <w:sz w:val="24"/>
          <w:szCs w:val="24"/>
          <w:lang w:eastAsia="it-IT"/>
        </w:rPr>
        <w:t>.</w:t>
      </w:r>
    </w:p>
    <w:p w:rsidR="007F6CE8" w:rsidRPr="00060CE3" w:rsidRDefault="00060CE3" w:rsidP="001A7DB9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  <w:sz w:val="24"/>
          <w:szCs w:val="24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it-IT"/>
        </w:rPr>
        <w:t>C</w:t>
      </w:r>
      <w:r w:rsidR="007F6CE8" w:rsidRPr="00060CE3">
        <w:rPr>
          <w:rFonts w:asciiTheme="majorHAnsi" w:eastAsia="Times New Roman" w:hAnsiTheme="majorHAnsi" w:cs="Times New Roman"/>
          <w:sz w:val="24"/>
          <w:szCs w:val="24"/>
          <w:lang w:eastAsia="it-IT"/>
        </w:rPr>
        <w:t>he non abbiano procedimenti disciplinari in corso</w:t>
      </w:r>
      <w:r>
        <w:rPr>
          <w:rFonts w:asciiTheme="majorHAnsi" w:eastAsia="Times New Roman" w:hAnsiTheme="majorHAnsi" w:cs="Times New Roman"/>
          <w:sz w:val="24"/>
          <w:szCs w:val="24"/>
          <w:lang w:eastAsia="it-IT"/>
        </w:rPr>
        <w:t>.</w:t>
      </w:r>
    </w:p>
    <w:p w:rsidR="00060CE3" w:rsidRDefault="00060CE3" w:rsidP="00E134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</w:pPr>
    </w:p>
    <w:p w:rsidR="00845EB9" w:rsidRPr="00060CE3" w:rsidRDefault="007F6CE8" w:rsidP="00060CE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it-IT"/>
        </w:rPr>
      </w:pPr>
      <w:r w:rsidRPr="00060CE3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it-IT"/>
        </w:rPr>
        <w:t>Rubrica di valutazione</w:t>
      </w:r>
    </w:p>
    <w:p w:rsidR="00E134E8" w:rsidRPr="00060CE3" w:rsidRDefault="00E134E8" w:rsidP="00E134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it-IT"/>
        </w:rPr>
      </w:pPr>
      <w:r w:rsidRPr="00060CE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it-IT"/>
        </w:rPr>
        <w:t>a) PRIMO PUNTO</w:t>
      </w:r>
    </w:p>
    <w:p w:rsidR="00E134E8" w:rsidRPr="00060CE3" w:rsidRDefault="00E134E8" w:rsidP="00E134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</w:pPr>
      <w:r w:rsidRPr="00060CE3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it-IT"/>
        </w:rPr>
        <w:t>“Qualità dell’insegnamento e del contributo al miglioramento dell’istituzione scolastica, nonché del successo formativo e scolastico degli studenti”</w:t>
      </w:r>
    </w:p>
    <w:tbl>
      <w:tblPr>
        <w:tblW w:w="13238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11"/>
        <w:gridCol w:w="649"/>
        <w:gridCol w:w="5392"/>
        <w:gridCol w:w="2693"/>
        <w:gridCol w:w="1276"/>
        <w:gridCol w:w="97"/>
        <w:gridCol w:w="1320"/>
      </w:tblGrid>
      <w:tr w:rsidR="00317072" w:rsidRPr="00317072" w:rsidTr="00A22218">
        <w:trPr>
          <w:tblCellSpacing w:w="15" w:type="dxa"/>
        </w:trPr>
        <w:tc>
          <w:tcPr>
            <w:tcW w:w="1766" w:type="dxa"/>
          </w:tcPr>
          <w:p w:rsidR="00E134E8" w:rsidRPr="00317072" w:rsidRDefault="00A461D0" w:rsidP="00E134E8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it-IT"/>
              </w:rPr>
            </w:pPr>
            <w:r w:rsidRPr="00317072">
              <w:rPr>
                <w:rFonts w:asciiTheme="majorHAnsi" w:hAnsiTheme="majorHAnsi" w:cs="Open Sans"/>
                <w:b/>
                <w:sz w:val="18"/>
                <w:szCs w:val="18"/>
              </w:rPr>
              <w:t>COMPETENZE RELATIVE ALL’INSEGNAMENTO (Didattica)</w:t>
            </w:r>
          </w:p>
        </w:tc>
        <w:tc>
          <w:tcPr>
            <w:tcW w:w="11382" w:type="dxa"/>
            <w:gridSpan w:val="6"/>
            <w:vAlign w:val="center"/>
            <w:hideMark/>
          </w:tcPr>
          <w:p w:rsidR="00E134E8" w:rsidRPr="00317072" w:rsidRDefault="00E134E8" w:rsidP="00060CE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u w:val="single"/>
                <w:lang w:eastAsia="it-IT"/>
              </w:rPr>
            </w:pPr>
            <w:r w:rsidRPr="00317072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u w:val="single"/>
                <w:lang w:eastAsia="it-IT"/>
              </w:rPr>
              <w:t>QUALITA’ DELL’INSEGNAMENTO</w:t>
            </w:r>
          </w:p>
        </w:tc>
      </w:tr>
      <w:tr w:rsidR="00317072" w:rsidRPr="00317072" w:rsidTr="006A5148">
        <w:trPr>
          <w:tblCellSpacing w:w="15" w:type="dxa"/>
        </w:trPr>
        <w:tc>
          <w:tcPr>
            <w:tcW w:w="2415" w:type="dxa"/>
            <w:gridSpan w:val="2"/>
            <w:vAlign w:val="center"/>
            <w:hideMark/>
          </w:tcPr>
          <w:p w:rsidR="00E134E8" w:rsidRPr="00317072" w:rsidRDefault="00A461D0" w:rsidP="00060CE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18"/>
                <w:szCs w:val="18"/>
                <w:u w:val="single"/>
                <w:lang w:eastAsia="it-IT"/>
              </w:rPr>
            </w:pPr>
            <w:r w:rsidRPr="00317072">
              <w:rPr>
                <w:rFonts w:asciiTheme="majorHAnsi" w:eastAsia="Times New Roman" w:hAnsiTheme="majorHAnsi" w:cs="Times New Roman"/>
                <w:b/>
                <w:sz w:val="18"/>
                <w:szCs w:val="18"/>
                <w:u w:val="single"/>
                <w:lang w:eastAsia="it-IT"/>
              </w:rPr>
              <w:t>INDICATORI</w:t>
            </w:r>
          </w:p>
        </w:tc>
        <w:tc>
          <w:tcPr>
            <w:tcW w:w="5362" w:type="dxa"/>
            <w:vAlign w:val="center"/>
            <w:hideMark/>
          </w:tcPr>
          <w:p w:rsidR="00E134E8" w:rsidRPr="00317072" w:rsidRDefault="00E134E8" w:rsidP="00060CE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18"/>
                <w:szCs w:val="18"/>
                <w:u w:val="single"/>
                <w:lang w:eastAsia="it-IT"/>
              </w:rPr>
            </w:pPr>
            <w:r w:rsidRPr="00317072">
              <w:rPr>
                <w:rFonts w:asciiTheme="majorHAnsi" w:eastAsia="Times New Roman" w:hAnsiTheme="majorHAnsi" w:cs="Times New Roman"/>
                <w:b/>
                <w:sz w:val="18"/>
                <w:szCs w:val="18"/>
                <w:u w:val="single"/>
                <w:lang w:eastAsia="it-IT"/>
              </w:rPr>
              <w:t>DESCRITTORI</w:t>
            </w:r>
          </w:p>
        </w:tc>
        <w:tc>
          <w:tcPr>
            <w:tcW w:w="4036" w:type="dxa"/>
            <w:gridSpan w:val="3"/>
            <w:vAlign w:val="center"/>
            <w:hideMark/>
          </w:tcPr>
          <w:p w:rsidR="00E134E8" w:rsidRPr="00317072" w:rsidRDefault="00E134E8" w:rsidP="00060CE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sz w:val="18"/>
                <w:szCs w:val="18"/>
                <w:u w:val="single"/>
                <w:lang w:eastAsia="it-IT"/>
              </w:rPr>
            </w:pPr>
            <w:r w:rsidRPr="00317072">
              <w:rPr>
                <w:rFonts w:asciiTheme="majorHAnsi" w:eastAsia="Times New Roman" w:hAnsiTheme="majorHAnsi" w:cs="Times New Roman"/>
                <w:b/>
                <w:sz w:val="18"/>
                <w:szCs w:val="18"/>
                <w:u w:val="single"/>
                <w:lang w:eastAsia="it-IT"/>
              </w:rPr>
              <w:t>DOCUMENTABILITA’</w:t>
            </w:r>
            <w:r w:rsidR="002021D4" w:rsidRPr="00317072">
              <w:rPr>
                <w:rFonts w:asciiTheme="majorHAnsi" w:eastAsia="Times New Roman" w:hAnsiTheme="majorHAnsi" w:cs="Times New Roman"/>
                <w:b/>
                <w:sz w:val="18"/>
                <w:szCs w:val="18"/>
                <w:u w:val="single"/>
                <w:lang w:eastAsia="it-IT"/>
              </w:rPr>
              <w:t xml:space="preserve"> a cura del docente </w:t>
            </w:r>
          </w:p>
        </w:tc>
        <w:tc>
          <w:tcPr>
            <w:tcW w:w="1275" w:type="dxa"/>
            <w:vAlign w:val="center"/>
            <w:hideMark/>
          </w:tcPr>
          <w:p w:rsidR="00E134E8" w:rsidRPr="00317072" w:rsidRDefault="00E134E8" w:rsidP="00E134E8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18"/>
                <w:szCs w:val="18"/>
                <w:lang w:eastAsia="it-IT"/>
              </w:rPr>
            </w:pPr>
            <w:r w:rsidRPr="00317072">
              <w:rPr>
                <w:rFonts w:asciiTheme="majorHAnsi" w:eastAsia="Times New Roman" w:hAnsiTheme="majorHAnsi" w:cs="Times New Roman"/>
                <w:b/>
                <w:sz w:val="18"/>
                <w:szCs w:val="18"/>
                <w:lang w:eastAsia="it-IT"/>
              </w:rPr>
              <w:t xml:space="preserve">PUNT. Assegnati dal DS </w:t>
            </w:r>
          </w:p>
        </w:tc>
      </w:tr>
      <w:tr w:rsidR="00317072" w:rsidRPr="00317072" w:rsidTr="006A5148">
        <w:trPr>
          <w:trHeight w:val="502"/>
          <w:tblCellSpacing w:w="15" w:type="dxa"/>
        </w:trPr>
        <w:tc>
          <w:tcPr>
            <w:tcW w:w="2415" w:type="dxa"/>
            <w:gridSpan w:val="2"/>
            <w:vMerge w:val="restart"/>
            <w:vAlign w:val="center"/>
            <w:hideMark/>
          </w:tcPr>
          <w:p w:rsidR="00B06A6F" w:rsidRPr="00317072" w:rsidRDefault="00B06A6F" w:rsidP="00E134E8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18"/>
                <w:szCs w:val="18"/>
                <w:lang w:eastAsia="it-IT"/>
              </w:rPr>
            </w:pPr>
          </w:p>
          <w:p w:rsidR="00B06A6F" w:rsidRPr="00317072" w:rsidRDefault="00B06A6F" w:rsidP="00B06A6F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b/>
                <w:sz w:val="18"/>
                <w:szCs w:val="18"/>
              </w:rPr>
            </w:pPr>
            <w:r w:rsidRPr="00317072">
              <w:rPr>
                <w:rFonts w:asciiTheme="majorHAnsi" w:hAnsiTheme="majorHAnsi" w:cs="Calibri"/>
                <w:b/>
                <w:sz w:val="18"/>
                <w:szCs w:val="18"/>
              </w:rPr>
              <w:t xml:space="preserve">Organizzazione, </w:t>
            </w:r>
            <w:r w:rsidRPr="00317072">
              <w:rPr>
                <w:rFonts w:asciiTheme="majorHAnsi" w:eastAsia="Times New Roman" w:hAnsiTheme="majorHAnsi" w:cs="Times New Roman"/>
                <w:b/>
                <w:sz w:val="18"/>
                <w:szCs w:val="18"/>
                <w:lang w:eastAsia="it-IT"/>
              </w:rPr>
              <w:t>modernizzazione e miglioramento qualitativo dell’insegnamento</w:t>
            </w:r>
            <w:r w:rsidR="006B0C46" w:rsidRPr="00317072">
              <w:rPr>
                <w:rFonts w:asciiTheme="majorHAnsi" w:eastAsia="Times New Roman" w:hAnsiTheme="majorHAnsi" w:cs="Times New Roman"/>
                <w:b/>
                <w:sz w:val="18"/>
                <w:szCs w:val="18"/>
                <w:lang w:eastAsia="it-IT"/>
              </w:rPr>
              <w:t>.</w:t>
            </w:r>
            <w:r w:rsidRPr="00317072">
              <w:rPr>
                <w:rFonts w:asciiTheme="majorHAnsi" w:hAnsiTheme="majorHAnsi" w:cs="Calibri"/>
                <w:b/>
                <w:sz w:val="18"/>
                <w:szCs w:val="18"/>
              </w:rPr>
              <w:t xml:space="preserve"> </w:t>
            </w:r>
          </w:p>
          <w:p w:rsidR="00B06A6F" w:rsidRPr="00317072" w:rsidRDefault="00B06A6F" w:rsidP="00B06A6F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sz w:val="18"/>
                <w:szCs w:val="18"/>
              </w:rPr>
            </w:pPr>
          </w:p>
          <w:p w:rsidR="00B06A6F" w:rsidRPr="00317072" w:rsidRDefault="00B06A6F" w:rsidP="00B06A6F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sz w:val="18"/>
                <w:szCs w:val="18"/>
              </w:rPr>
            </w:pPr>
          </w:p>
          <w:p w:rsidR="00B06A6F" w:rsidRPr="00317072" w:rsidRDefault="00B06A6F" w:rsidP="00E134E8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5362" w:type="dxa"/>
            <w:tcBorders>
              <w:bottom w:val="single" w:sz="4" w:space="0" w:color="auto"/>
            </w:tcBorders>
            <w:vAlign w:val="center"/>
            <w:hideMark/>
          </w:tcPr>
          <w:p w:rsidR="00B06A6F" w:rsidRPr="00317072" w:rsidRDefault="00B06A6F" w:rsidP="006B0C46">
            <w:pPr>
              <w:autoSpaceDE w:val="0"/>
              <w:autoSpaceDN w:val="0"/>
              <w:adjustRightInd w:val="0"/>
              <w:jc w:val="both"/>
              <w:rPr>
                <w:rFonts w:asciiTheme="majorHAnsi" w:eastAsia="Times New Roman" w:hAnsiTheme="majorHAnsi" w:cs="Times New Roman"/>
                <w:sz w:val="18"/>
                <w:szCs w:val="18"/>
                <w:lang w:eastAsia="it-IT"/>
              </w:rPr>
            </w:pPr>
            <w:r w:rsidRPr="00317072">
              <w:rPr>
                <w:rFonts w:asciiTheme="majorHAnsi" w:hAnsiTheme="majorHAnsi" w:cs="Calibri"/>
                <w:sz w:val="18"/>
                <w:szCs w:val="18"/>
              </w:rPr>
              <w:lastRenderedPageBreak/>
              <w:t>Programmare/Documentare   in modo accurato le attività didattiche</w:t>
            </w:r>
            <w:r w:rsidR="00A22218" w:rsidRPr="00317072">
              <w:rPr>
                <w:rFonts w:asciiTheme="majorHAnsi" w:hAnsiTheme="majorHAnsi" w:cs="Calibri"/>
                <w:sz w:val="18"/>
                <w:szCs w:val="18"/>
              </w:rPr>
              <w:t xml:space="preserve"> individuando le competenze (profili e traguardi) che gli alunni devono conseguire</w:t>
            </w:r>
            <w:r w:rsidR="006B0C46" w:rsidRPr="00317072">
              <w:rPr>
                <w:rFonts w:asciiTheme="majorHAnsi" w:hAnsiTheme="majorHAnsi" w:cs="Calibri"/>
                <w:sz w:val="18"/>
                <w:szCs w:val="18"/>
              </w:rPr>
              <w:t>.</w:t>
            </w:r>
          </w:p>
        </w:tc>
        <w:tc>
          <w:tcPr>
            <w:tcW w:w="2663" w:type="dxa"/>
            <w:tcBorders>
              <w:bottom w:val="single" w:sz="4" w:space="0" w:color="auto"/>
            </w:tcBorders>
            <w:vAlign w:val="center"/>
            <w:hideMark/>
          </w:tcPr>
          <w:p w:rsidR="00B06A6F" w:rsidRPr="00317072" w:rsidRDefault="00B06A6F" w:rsidP="00E134E8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343" w:type="dxa"/>
            <w:gridSpan w:val="2"/>
            <w:tcBorders>
              <w:bottom w:val="single" w:sz="4" w:space="0" w:color="auto"/>
            </w:tcBorders>
          </w:tcPr>
          <w:p w:rsidR="00B06A6F" w:rsidRPr="00317072" w:rsidRDefault="00B06A6F" w:rsidP="00E134E8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  <w:hideMark/>
          </w:tcPr>
          <w:p w:rsidR="00B06A6F" w:rsidRPr="00317072" w:rsidRDefault="00B06A6F" w:rsidP="00E134E8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it-IT"/>
              </w:rPr>
            </w:pPr>
            <w:r w:rsidRPr="00317072">
              <w:rPr>
                <w:rFonts w:asciiTheme="majorHAnsi" w:eastAsia="Times New Roman" w:hAnsiTheme="majorHAnsi" w:cs="Times New Roman"/>
                <w:sz w:val="18"/>
                <w:szCs w:val="18"/>
                <w:lang w:eastAsia="it-IT"/>
              </w:rPr>
              <w:t>1</w:t>
            </w:r>
          </w:p>
        </w:tc>
      </w:tr>
      <w:tr w:rsidR="00317072" w:rsidRPr="00317072" w:rsidTr="006A5148">
        <w:trPr>
          <w:trHeight w:val="1100"/>
          <w:tblCellSpacing w:w="15" w:type="dxa"/>
        </w:trPr>
        <w:tc>
          <w:tcPr>
            <w:tcW w:w="2415" w:type="dxa"/>
            <w:gridSpan w:val="2"/>
            <w:vMerge/>
            <w:vAlign w:val="center"/>
            <w:hideMark/>
          </w:tcPr>
          <w:p w:rsidR="00B06A6F" w:rsidRPr="00317072" w:rsidRDefault="00B06A6F" w:rsidP="00E134E8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18"/>
                <w:szCs w:val="18"/>
                <w:lang w:eastAsia="it-IT"/>
              </w:rPr>
            </w:pPr>
          </w:p>
        </w:tc>
        <w:tc>
          <w:tcPr>
            <w:tcW w:w="536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B06A6F" w:rsidRPr="00317072" w:rsidRDefault="00B06A6F" w:rsidP="006B0C46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Open Sans"/>
                <w:iCs/>
                <w:sz w:val="18"/>
                <w:szCs w:val="18"/>
                <w:lang w:eastAsia="fr-FR"/>
              </w:rPr>
            </w:pPr>
            <w:r w:rsidRPr="00317072">
              <w:rPr>
                <w:rFonts w:asciiTheme="majorHAnsi" w:hAnsiTheme="majorHAnsi" w:cs="Open Sans"/>
                <w:sz w:val="18"/>
                <w:szCs w:val="18"/>
                <w:lang w:eastAsia="fr-FR"/>
              </w:rPr>
              <w:t xml:space="preserve">Elaborare e attuare il Piano Educativo Individualizzato (PEI, PEP, PDP…) per gli allievi con bisogni educativi speciali, affinché possano progredire </w:t>
            </w:r>
            <w:r w:rsidR="006A5148" w:rsidRPr="00317072">
              <w:rPr>
                <w:rFonts w:asciiTheme="majorHAnsi" w:hAnsiTheme="majorHAnsi" w:cs="Open Sans"/>
                <w:sz w:val="18"/>
                <w:szCs w:val="18"/>
                <w:lang w:eastAsia="fr-FR"/>
              </w:rPr>
              <w:t xml:space="preserve">ed inserirsi </w:t>
            </w:r>
            <w:r w:rsidRPr="00317072">
              <w:rPr>
                <w:rFonts w:asciiTheme="majorHAnsi" w:hAnsiTheme="majorHAnsi" w:cs="Open Sans"/>
                <w:sz w:val="18"/>
                <w:szCs w:val="18"/>
                <w:lang w:eastAsia="fr-FR"/>
              </w:rPr>
              <w:t>all’interno del gruppo classe</w:t>
            </w:r>
            <w:r w:rsidR="006A5148" w:rsidRPr="00317072">
              <w:rPr>
                <w:rFonts w:asciiTheme="majorHAnsi" w:hAnsiTheme="majorHAnsi" w:cs="Open Sans"/>
                <w:sz w:val="18"/>
                <w:szCs w:val="18"/>
                <w:lang w:eastAsia="fr-FR"/>
              </w:rPr>
              <w:t xml:space="preserve"> individuando   adeguate strategie di intervento</w:t>
            </w:r>
            <w:r w:rsidR="006B0C46" w:rsidRPr="00317072">
              <w:rPr>
                <w:rFonts w:asciiTheme="majorHAnsi" w:hAnsiTheme="majorHAnsi" w:cs="Open Sans"/>
                <w:sz w:val="18"/>
                <w:szCs w:val="18"/>
                <w:lang w:eastAsia="fr-FR"/>
              </w:rPr>
              <w:t>.</w:t>
            </w:r>
          </w:p>
        </w:tc>
        <w:tc>
          <w:tcPr>
            <w:tcW w:w="26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B06A6F" w:rsidRPr="00317072" w:rsidRDefault="00B06A6F" w:rsidP="00E134E8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3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06A6F" w:rsidRPr="00317072" w:rsidRDefault="00B06A6F" w:rsidP="00E134E8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B06A6F" w:rsidRPr="00317072" w:rsidRDefault="00524132" w:rsidP="00E134E8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it-IT"/>
              </w:rPr>
            </w:pPr>
            <w:r w:rsidRPr="00317072">
              <w:rPr>
                <w:rFonts w:asciiTheme="majorHAnsi" w:eastAsia="Times New Roman" w:hAnsiTheme="majorHAnsi" w:cs="Times New Roman"/>
                <w:sz w:val="18"/>
                <w:szCs w:val="18"/>
                <w:lang w:eastAsia="it-IT"/>
              </w:rPr>
              <w:t>1</w:t>
            </w:r>
          </w:p>
        </w:tc>
      </w:tr>
      <w:tr w:rsidR="00317072" w:rsidRPr="00317072" w:rsidTr="006A5148">
        <w:trPr>
          <w:trHeight w:val="638"/>
          <w:tblCellSpacing w:w="15" w:type="dxa"/>
        </w:trPr>
        <w:tc>
          <w:tcPr>
            <w:tcW w:w="2415" w:type="dxa"/>
            <w:gridSpan w:val="2"/>
            <w:vMerge/>
            <w:vAlign w:val="center"/>
            <w:hideMark/>
          </w:tcPr>
          <w:p w:rsidR="00524132" w:rsidRPr="00317072" w:rsidRDefault="00524132" w:rsidP="00E134E8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18"/>
                <w:szCs w:val="18"/>
                <w:lang w:eastAsia="it-IT"/>
              </w:rPr>
            </w:pPr>
          </w:p>
        </w:tc>
        <w:tc>
          <w:tcPr>
            <w:tcW w:w="536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524132" w:rsidRPr="00317072" w:rsidRDefault="00524132" w:rsidP="006B0C46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Open Sans"/>
                <w:sz w:val="18"/>
                <w:szCs w:val="18"/>
                <w:lang w:eastAsia="fr-FR"/>
              </w:rPr>
            </w:pPr>
            <w:r w:rsidRPr="00317072">
              <w:rPr>
                <w:rFonts w:asciiTheme="majorHAnsi" w:hAnsiTheme="majorHAnsi" w:cs="Open Sans"/>
                <w:sz w:val="18"/>
                <w:szCs w:val="18"/>
                <w:lang w:eastAsia="fr-FR"/>
              </w:rPr>
              <w:t>Utilizzare le tecnologie per migliorare la comunicazione e la mediazione didattica</w:t>
            </w:r>
            <w:r w:rsidR="006B0C46" w:rsidRPr="00317072">
              <w:rPr>
                <w:rFonts w:asciiTheme="majorHAnsi" w:hAnsiTheme="majorHAnsi" w:cs="Open Sans"/>
                <w:sz w:val="18"/>
                <w:szCs w:val="18"/>
                <w:lang w:eastAsia="fr-FR"/>
              </w:rPr>
              <w:t>.</w:t>
            </w:r>
          </w:p>
        </w:tc>
        <w:tc>
          <w:tcPr>
            <w:tcW w:w="26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524132" w:rsidRPr="00317072" w:rsidRDefault="00524132" w:rsidP="00E134E8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3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24132" w:rsidRPr="00317072" w:rsidRDefault="00524132" w:rsidP="00E134E8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524132" w:rsidRPr="00317072" w:rsidRDefault="00524132" w:rsidP="00E134E8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it-IT"/>
              </w:rPr>
            </w:pPr>
            <w:r w:rsidRPr="00317072">
              <w:rPr>
                <w:rFonts w:asciiTheme="majorHAnsi" w:eastAsia="Times New Roman" w:hAnsiTheme="majorHAnsi" w:cs="Times New Roman"/>
                <w:sz w:val="18"/>
                <w:szCs w:val="18"/>
                <w:lang w:eastAsia="it-IT"/>
              </w:rPr>
              <w:t>1</w:t>
            </w:r>
          </w:p>
        </w:tc>
      </w:tr>
      <w:tr w:rsidR="00317072" w:rsidRPr="00317072" w:rsidTr="006A5148">
        <w:trPr>
          <w:trHeight w:val="1617"/>
          <w:tblCellSpacing w:w="15" w:type="dxa"/>
        </w:trPr>
        <w:tc>
          <w:tcPr>
            <w:tcW w:w="2415" w:type="dxa"/>
            <w:gridSpan w:val="2"/>
            <w:vMerge/>
            <w:vAlign w:val="center"/>
            <w:hideMark/>
          </w:tcPr>
          <w:p w:rsidR="00524132" w:rsidRPr="00317072" w:rsidRDefault="00524132" w:rsidP="00E134E8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18"/>
                <w:szCs w:val="18"/>
                <w:lang w:eastAsia="it-IT"/>
              </w:rPr>
            </w:pPr>
          </w:p>
        </w:tc>
        <w:tc>
          <w:tcPr>
            <w:tcW w:w="536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524132" w:rsidRPr="00317072" w:rsidRDefault="006A5148" w:rsidP="006B0C46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Open Sans"/>
                <w:sz w:val="18"/>
                <w:szCs w:val="18"/>
                <w:lang w:eastAsia="fr-FR"/>
              </w:rPr>
            </w:pPr>
            <w:r w:rsidRPr="00317072">
              <w:rPr>
                <w:rFonts w:asciiTheme="majorHAnsi" w:hAnsiTheme="majorHAnsi" w:cs="Open Sans"/>
                <w:sz w:val="18"/>
                <w:szCs w:val="18"/>
                <w:lang w:eastAsia="fr-FR"/>
              </w:rPr>
              <w:t xml:space="preserve">Realizzare </w:t>
            </w:r>
            <w:r w:rsidR="005E29D1" w:rsidRPr="00317072">
              <w:rPr>
                <w:rFonts w:asciiTheme="majorHAnsi" w:hAnsiTheme="majorHAnsi" w:cs="Open Sans"/>
                <w:sz w:val="18"/>
                <w:szCs w:val="18"/>
                <w:lang w:eastAsia="fr-FR"/>
              </w:rPr>
              <w:t xml:space="preserve">innovazioni praticate (didattica </w:t>
            </w:r>
            <w:proofErr w:type="spellStart"/>
            <w:r w:rsidR="005E29D1" w:rsidRPr="00317072">
              <w:rPr>
                <w:rFonts w:asciiTheme="majorHAnsi" w:hAnsiTheme="majorHAnsi" w:cs="Open Sans"/>
                <w:sz w:val="18"/>
                <w:szCs w:val="18"/>
                <w:lang w:eastAsia="fr-FR"/>
              </w:rPr>
              <w:t>laboratoriale</w:t>
            </w:r>
            <w:proofErr w:type="spellEnd"/>
            <w:r w:rsidR="005E29D1" w:rsidRPr="00317072">
              <w:rPr>
                <w:rFonts w:asciiTheme="majorHAnsi" w:hAnsiTheme="majorHAnsi" w:cs="Open Sans"/>
                <w:sz w:val="18"/>
                <w:szCs w:val="18"/>
                <w:lang w:eastAsia="fr-FR"/>
              </w:rPr>
              <w:t xml:space="preserve">, cooperative </w:t>
            </w:r>
            <w:proofErr w:type="spellStart"/>
            <w:r w:rsidR="005E29D1" w:rsidRPr="00317072">
              <w:rPr>
                <w:rFonts w:asciiTheme="majorHAnsi" w:hAnsiTheme="majorHAnsi" w:cs="Open Sans"/>
                <w:sz w:val="18"/>
                <w:szCs w:val="18"/>
                <w:lang w:eastAsia="fr-FR"/>
              </w:rPr>
              <w:t>learning…</w:t>
            </w:r>
            <w:proofErr w:type="spellEnd"/>
            <w:r w:rsidR="005E29D1" w:rsidRPr="00317072">
              <w:rPr>
                <w:rFonts w:asciiTheme="majorHAnsi" w:hAnsiTheme="majorHAnsi" w:cs="Open Sans"/>
                <w:sz w:val="18"/>
                <w:szCs w:val="18"/>
                <w:lang w:eastAsia="fr-FR"/>
              </w:rPr>
              <w:t>) e   attività “in situazione” aperte (viaggi,</w:t>
            </w:r>
            <w:r w:rsidR="00060CE3" w:rsidRPr="00317072">
              <w:rPr>
                <w:rFonts w:asciiTheme="majorHAnsi" w:hAnsiTheme="majorHAnsi" w:cs="Open Sans"/>
                <w:sz w:val="18"/>
                <w:szCs w:val="18"/>
                <w:lang w:eastAsia="fr-FR"/>
              </w:rPr>
              <w:t xml:space="preserve"> </w:t>
            </w:r>
            <w:r w:rsidR="005E29D1" w:rsidRPr="00317072">
              <w:rPr>
                <w:rFonts w:asciiTheme="majorHAnsi" w:hAnsiTheme="majorHAnsi" w:cs="Open Sans"/>
                <w:sz w:val="18"/>
                <w:szCs w:val="18"/>
                <w:lang w:eastAsia="fr-FR"/>
              </w:rPr>
              <w:t>compiti di realtà,</w:t>
            </w:r>
            <w:r w:rsidR="00060CE3" w:rsidRPr="00317072">
              <w:rPr>
                <w:rFonts w:asciiTheme="majorHAnsi" w:hAnsiTheme="majorHAnsi" w:cs="Open Sans"/>
                <w:sz w:val="18"/>
                <w:szCs w:val="18"/>
                <w:lang w:eastAsia="fr-FR"/>
              </w:rPr>
              <w:t xml:space="preserve"> </w:t>
            </w:r>
            <w:r w:rsidR="005E29D1" w:rsidRPr="00317072">
              <w:rPr>
                <w:rFonts w:asciiTheme="majorHAnsi" w:hAnsiTheme="majorHAnsi" w:cs="Open Sans"/>
                <w:sz w:val="18"/>
                <w:szCs w:val="18"/>
                <w:lang w:eastAsia="fr-FR"/>
              </w:rPr>
              <w:t>drammatizzazioni,</w:t>
            </w:r>
            <w:r w:rsidR="00060CE3" w:rsidRPr="00317072">
              <w:rPr>
                <w:rFonts w:asciiTheme="majorHAnsi" w:hAnsiTheme="majorHAnsi" w:cs="Open Sans"/>
                <w:sz w:val="18"/>
                <w:szCs w:val="18"/>
                <w:lang w:eastAsia="fr-FR"/>
              </w:rPr>
              <w:t xml:space="preserve"> </w:t>
            </w:r>
            <w:r w:rsidR="005E29D1" w:rsidRPr="00317072">
              <w:rPr>
                <w:rFonts w:asciiTheme="majorHAnsi" w:hAnsiTheme="majorHAnsi" w:cs="Open Sans"/>
                <w:sz w:val="18"/>
                <w:szCs w:val="18"/>
                <w:lang w:eastAsia="fr-FR"/>
              </w:rPr>
              <w:t>mostre….)  che richiedano ricerca, soluzione di problemi,…(competenze chiave) per attivare, negli alunni,  la costruzione di conoscenze la didattica innovativa e l’apprendimento cooperativo</w:t>
            </w:r>
            <w:r w:rsidR="006B0C46" w:rsidRPr="00317072">
              <w:rPr>
                <w:rFonts w:asciiTheme="majorHAnsi" w:hAnsiTheme="majorHAnsi" w:cs="Open Sans"/>
                <w:sz w:val="18"/>
                <w:szCs w:val="18"/>
                <w:lang w:eastAsia="fr-FR"/>
              </w:rPr>
              <w:t>.</w:t>
            </w:r>
          </w:p>
        </w:tc>
        <w:tc>
          <w:tcPr>
            <w:tcW w:w="26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524132" w:rsidRPr="00317072" w:rsidRDefault="00524132" w:rsidP="00E134E8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3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24132" w:rsidRPr="00317072" w:rsidRDefault="00524132" w:rsidP="00E134E8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524132" w:rsidRPr="00317072" w:rsidRDefault="00524132" w:rsidP="00E134E8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it-IT"/>
              </w:rPr>
            </w:pPr>
            <w:r w:rsidRPr="00317072">
              <w:rPr>
                <w:rFonts w:asciiTheme="majorHAnsi" w:eastAsia="Times New Roman" w:hAnsiTheme="majorHAnsi" w:cs="Times New Roman"/>
                <w:sz w:val="18"/>
                <w:szCs w:val="18"/>
                <w:lang w:eastAsia="it-IT"/>
              </w:rPr>
              <w:t>1</w:t>
            </w:r>
          </w:p>
        </w:tc>
      </w:tr>
      <w:tr w:rsidR="00317072" w:rsidRPr="00317072" w:rsidTr="006A5148">
        <w:trPr>
          <w:trHeight w:val="855"/>
          <w:tblCellSpacing w:w="15" w:type="dxa"/>
        </w:trPr>
        <w:tc>
          <w:tcPr>
            <w:tcW w:w="2415" w:type="dxa"/>
            <w:gridSpan w:val="2"/>
            <w:vMerge/>
            <w:vAlign w:val="center"/>
            <w:hideMark/>
          </w:tcPr>
          <w:p w:rsidR="00524132" w:rsidRPr="00317072" w:rsidRDefault="00524132" w:rsidP="00E134E8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18"/>
                <w:szCs w:val="18"/>
                <w:lang w:eastAsia="it-IT"/>
              </w:rPr>
            </w:pPr>
          </w:p>
        </w:tc>
        <w:tc>
          <w:tcPr>
            <w:tcW w:w="536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524132" w:rsidRPr="00317072" w:rsidRDefault="00524132" w:rsidP="00B06A6F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it-IT"/>
              </w:rPr>
            </w:pPr>
            <w:r w:rsidRPr="00317072">
              <w:rPr>
                <w:rFonts w:asciiTheme="majorHAnsi" w:eastAsia="Times New Roman" w:hAnsiTheme="majorHAnsi" w:cs="Times New Roman"/>
                <w:sz w:val="18"/>
                <w:szCs w:val="18"/>
                <w:lang w:eastAsia="it-IT"/>
              </w:rPr>
              <w:t>Individuare contesti di utilizzo delle tecnologie dell’informazione e della comunicazione (TIC)</w:t>
            </w:r>
            <w:r w:rsidR="006B0C46" w:rsidRPr="00317072">
              <w:rPr>
                <w:rFonts w:asciiTheme="majorHAnsi" w:eastAsia="Times New Roman" w:hAnsiTheme="majorHAnsi" w:cs="Times New Roman"/>
                <w:sz w:val="18"/>
                <w:szCs w:val="18"/>
                <w:lang w:eastAsia="it-IT"/>
              </w:rPr>
              <w:t>.</w:t>
            </w:r>
          </w:p>
          <w:p w:rsidR="00524132" w:rsidRPr="00317072" w:rsidRDefault="00524132" w:rsidP="00E134E8">
            <w:pPr>
              <w:spacing w:after="0" w:line="240" w:lineRule="auto"/>
              <w:rPr>
                <w:rFonts w:asciiTheme="majorHAnsi" w:hAnsiTheme="majorHAnsi" w:cs="Open Sans"/>
                <w:sz w:val="18"/>
                <w:szCs w:val="18"/>
                <w:lang w:eastAsia="fr-FR"/>
              </w:rPr>
            </w:pPr>
          </w:p>
        </w:tc>
        <w:tc>
          <w:tcPr>
            <w:tcW w:w="26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524132" w:rsidRPr="00317072" w:rsidRDefault="00524132" w:rsidP="00E134E8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3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24132" w:rsidRPr="00317072" w:rsidRDefault="00524132" w:rsidP="00E134E8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524132" w:rsidRPr="00317072" w:rsidRDefault="00524132" w:rsidP="00E134E8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it-IT"/>
              </w:rPr>
            </w:pPr>
            <w:r w:rsidRPr="00317072">
              <w:rPr>
                <w:rFonts w:asciiTheme="majorHAnsi" w:eastAsia="Times New Roman" w:hAnsiTheme="majorHAnsi" w:cs="Times New Roman"/>
                <w:sz w:val="18"/>
                <w:szCs w:val="18"/>
                <w:lang w:eastAsia="it-IT"/>
              </w:rPr>
              <w:t>1</w:t>
            </w:r>
          </w:p>
        </w:tc>
      </w:tr>
      <w:tr w:rsidR="00317072" w:rsidRPr="00317072" w:rsidTr="006A5148">
        <w:trPr>
          <w:trHeight w:val="747"/>
          <w:tblCellSpacing w:w="15" w:type="dxa"/>
        </w:trPr>
        <w:tc>
          <w:tcPr>
            <w:tcW w:w="2415" w:type="dxa"/>
            <w:gridSpan w:val="2"/>
            <w:vMerge w:val="restart"/>
            <w:vAlign w:val="center"/>
            <w:hideMark/>
          </w:tcPr>
          <w:p w:rsidR="00B06A6F" w:rsidRPr="00317072" w:rsidRDefault="00B06A6F" w:rsidP="00B06A6F">
            <w:pPr>
              <w:rPr>
                <w:rFonts w:asciiTheme="majorHAnsi" w:hAnsiTheme="majorHAnsi" w:cs="Open Sans"/>
                <w:b/>
                <w:iCs/>
                <w:sz w:val="18"/>
                <w:szCs w:val="18"/>
                <w:lang w:eastAsia="fr-FR"/>
              </w:rPr>
            </w:pPr>
            <w:r w:rsidRPr="00317072">
              <w:rPr>
                <w:rFonts w:asciiTheme="majorHAnsi" w:hAnsiTheme="majorHAnsi" w:cs="Open Sans"/>
                <w:b/>
                <w:iCs/>
                <w:sz w:val="18"/>
                <w:szCs w:val="18"/>
                <w:lang w:eastAsia="fr-FR"/>
              </w:rPr>
              <w:t>Coinvolgere gli allievi nel loro</w:t>
            </w:r>
            <w:r w:rsidR="005E29D1" w:rsidRPr="00317072">
              <w:rPr>
                <w:rFonts w:asciiTheme="majorHAnsi" w:hAnsiTheme="majorHAnsi" w:cs="Open Sans"/>
                <w:b/>
                <w:iCs/>
                <w:sz w:val="18"/>
                <w:szCs w:val="18"/>
                <w:lang w:eastAsia="fr-FR"/>
              </w:rPr>
              <w:t xml:space="preserve"> apprendimento e nella Valutazione</w:t>
            </w:r>
            <w:r w:rsidR="006B0C46" w:rsidRPr="00317072">
              <w:rPr>
                <w:rFonts w:asciiTheme="majorHAnsi" w:hAnsiTheme="majorHAnsi" w:cs="Open Sans"/>
                <w:b/>
                <w:iCs/>
                <w:sz w:val="18"/>
                <w:szCs w:val="18"/>
                <w:lang w:eastAsia="fr-FR"/>
              </w:rPr>
              <w:t>.</w:t>
            </w:r>
            <w:r w:rsidR="005E29D1" w:rsidRPr="00317072">
              <w:rPr>
                <w:rFonts w:asciiTheme="majorHAnsi" w:hAnsiTheme="majorHAnsi" w:cs="Open Sans"/>
                <w:b/>
                <w:iCs/>
                <w:sz w:val="18"/>
                <w:szCs w:val="18"/>
                <w:lang w:eastAsia="fr-FR"/>
              </w:rPr>
              <w:t xml:space="preserve"> </w:t>
            </w:r>
          </w:p>
          <w:p w:rsidR="00B06A6F" w:rsidRPr="00317072" w:rsidRDefault="00B06A6F" w:rsidP="00E134E8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5362" w:type="dxa"/>
            <w:tcBorders>
              <w:bottom w:val="single" w:sz="4" w:space="0" w:color="auto"/>
            </w:tcBorders>
            <w:vAlign w:val="center"/>
            <w:hideMark/>
          </w:tcPr>
          <w:p w:rsidR="00B06A6F" w:rsidRPr="00317072" w:rsidRDefault="00B06A6F" w:rsidP="006B0C46">
            <w:pPr>
              <w:autoSpaceDE w:val="0"/>
              <w:autoSpaceDN w:val="0"/>
              <w:adjustRightInd w:val="0"/>
              <w:jc w:val="both"/>
              <w:rPr>
                <w:rFonts w:asciiTheme="majorHAnsi" w:eastAsia="Times New Roman" w:hAnsiTheme="majorHAnsi" w:cs="Times New Roman"/>
                <w:sz w:val="18"/>
                <w:szCs w:val="18"/>
                <w:lang w:eastAsia="it-IT"/>
              </w:rPr>
            </w:pPr>
            <w:r w:rsidRPr="00317072">
              <w:rPr>
                <w:rFonts w:asciiTheme="majorHAnsi" w:hAnsiTheme="majorHAnsi" w:cs="Open Sans"/>
                <w:sz w:val="18"/>
                <w:szCs w:val="18"/>
                <w:lang w:eastAsia="fr-FR"/>
              </w:rPr>
              <w:t xml:space="preserve">Programmare le attività partendo dalle conoscenze degli allievi. </w:t>
            </w:r>
          </w:p>
        </w:tc>
        <w:tc>
          <w:tcPr>
            <w:tcW w:w="2663" w:type="dxa"/>
            <w:tcBorders>
              <w:bottom w:val="single" w:sz="4" w:space="0" w:color="auto"/>
            </w:tcBorders>
            <w:vAlign w:val="center"/>
            <w:hideMark/>
          </w:tcPr>
          <w:p w:rsidR="00B06A6F" w:rsidRPr="00317072" w:rsidRDefault="00B06A6F" w:rsidP="002021D4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343" w:type="dxa"/>
            <w:gridSpan w:val="2"/>
            <w:tcBorders>
              <w:bottom w:val="single" w:sz="4" w:space="0" w:color="auto"/>
            </w:tcBorders>
          </w:tcPr>
          <w:p w:rsidR="00B06A6F" w:rsidRPr="00317072" w:rsidRDefault="00B06A6F" w:rsidP="00E134E8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  <w:hideMark/>
          </w:tcPr>
          <w:p w:rsidR="00B06A6F" w:rsidRPr="00317072" w:rsidRDefault="00524132" w:rsidP="00E134E8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it-IT"/>
              </w:rPr>
            </w:pPr>
            <w:r w:rsidRPr="00317072">
              <w:rPr>
                <w:rFonts w:asciiTheme="majorHAnsi" w:eastAsia="Times New Roman" w:hAnsiTheme="majorHAnsi" w:cs="Times New Roman"/>
                <w:sz w:val="18"/>
                <w:szCs w:val="18"/>
                <w:lang w:eastAsia="it-IT"/>
              </w:rPr>
              <w:t>1</w:t>
            </w:r>
          </w:p>
        </w:tc>
      </w:tr>
      <w:tr w:rsidR="00317072" w:rsidRPr="00317072" w:rsidTr="006A5148">
        <w:trPr>
          <w:trHeight w:val="816"/>
          <w:tblCellSpacing w:w="15" w:type="dxa"/>
        </w:trPr>
        <w:tc>
          <w:tcPr>
            <w:tcW w:w="2415" w:type="dxa"/>
            <w:gridSpan w:val="2"/>
            <w:vMerge/>
            <w:vAlign w:val="center"/>
            <w:hideMark/>
          </w:tcPr>
          <w:p w:rsidR="00B06A6F" w:rsidRPr="00317072" w:rsidRDefault="00B06A6F" w:rsidP="00B06A6F">
            <w:pPr>
              <w:rPr>
                <w:rFonts w:asciiTheme="majorHAnsi" w:hAnsiTheme="majorHAnsi" w:cs="Open Sans"/>
                <w:b/>
                <w:iCs/>
                <w:sz w:val="18"/>
                <w:szCs w:val="18"/>
                <w:lang w:eastAsia="fr-FR"/>
              </w:rPr>
            </w:pPr>
          </w:p>
        </w:tc>
        <w:tc>
          <w:tcPr>
            <w:tcW w:w="536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B06A6F" w:rsidRPr="00317072" w:rsidRDefault="00B06A6F" w:rsidP="006B0C46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Open Sans"/>
                <w:sz w:val="18"/>
                <w:szCs w:val="18"/>
                <w:lang w:eastAsia="fr-FR"/>
              </w:rPr>
            </w:pPr>
            <w:r w:rsidRPr="00317072">
              <w:rPr>
                <w:rFonts w:asciiTheme="majorHAnsi" w:hAnsiTheme="majorHAnsi" w:cs="Open Sans"/>
                <w:sz w:val="18"/>
                <w:szCs w:val="18"/>
                <w:lang w:eastAsia="fr-FR"/>
              </w:rPr>
              <w:t>Selezionare i contenuti del libri di testo in relazione agli obiettivi ed alle capacità degli alunni</w:t>
            </w:r>
            <w:r w:rsidR="006C7364">
              <w:rPr>
                <w:rFonts w:asciiTheme="majorHAnsi" w:hAnsiTheme="majorHAnsi" w:cs="Open Sans"/>
                <w:sz w:val="18"/>
                <w:szCs w:val="18"/>
                <w:lang w:eastAsia="fr-FR"/>
              </w:rPr>
              <w:t>.</w:t>
            </w:r>
          </w:p>
        </w:tc>
        <w:tc>
          <w:tcPr>
            <w:tcW w:w="26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B06A6F" w:rsidRPr="00317072" w:rsidRDefault="00B06A6F" w:rsidP="002021D4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3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06A6F" w:rsidRPr="00317072" w:rsidRDefault="00B06A6F" w:rsidP="00E134E8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B06A6F" w:rsidRPr="00317072" w:rsidRDefault="00524132" w:rsidP="00E134E8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it-IT"/>
              </w:rPr>
            </w:pPr>
            <w:r w:rsidRPr="00317072">
              <w:rPr>
                <w:rFonts w:asciiTheme="majorHAnsi" w:eastAsia="Times New Roman" w:hAnsiTheme="majorHAnsi" w:cs="Times New Roman"/>
                <w:sz w:val="18"/>
                <w:szCs w:val="18"/>
                <w:lang w:eastAsia="it-IT"/>
              </w:rPr>
              <w:t>1</w:t>
            </w:r>
          </w:p>
        </w:tc>
      </w:tr>
      <w:tr w:rsidR="00317072" w:rsidRPr="00317072" w:rsidTr="006A5148">
        <w:trPr>
          <w:trHeight w:val="489"/>
          <w:tblCellSpacing w:w="15" w:type="dxa"/>
        </w:trPr>
        <w:tc>
          <w:tcPr>
            <w:tcW w:w="2415" w:type="dxa"/>
            <w:gridSpan w:val="2"/>
            <w:vMerge/>
            <w:vAlign w:val="center"/>
            <w:hideMark/>
          </w:tcPr>
          <w:p w:rsidR="00B06A6F" w:rsidRPr="00317072" w:rsidRDefault="00B06A6F" w:rsidP="00B06A6F">
            <w:pPr>
              <w:rPr>
                <w:rFonts w:asciiTheme="majorHAnsi" w:hAnsiTheme="majorHAnsi" w:cs="Open Sans"/>
                <w:b/>
                <w:iCs/>
                <w:sz w:val="18"/>
                <w:szCs w:val="18"/>
                <w:lang w:eastAsia="fr-FR"/>
              </w:rPr>
            </w:pPr>
          </w:p>
        </w:tc>
        <w:tc>
          <w:tcPr>
            <w:tcW w:w="536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B06A6F" w:rsidRPr="00317072" w:rsidRDefault="00B06A6F" w:rsidP="006B0C46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Open Sans"/>
                <w:sz w:val="18"/>
                <w:szCs w:val="18"/>
                <w:lang w:eastAsia="fr-FR"/>
              </w:rPr>
            </w:pPr>
            <w:r w:rsidRPr="00317072">
              <w:rPr>
                <w:rFonts w:asciiTheme="majorHAnsi" w:hAnsiTheme="majorHAnsi" w:cs="Open Sans"/>
                <w:sz w:val="18"/>
                <w:szCs w:val="18"/>
                <w:lang w:eastAsia="fr-FR"/>
              </w:rPr>
              <w:t>Costruire contesti/situazioni di apprendimento capaci di sollecitare partecipazione, curiosità, motivazione e impegno degli allievi</w:t>
            </w:r>
            <w:r w:rsidR="006C7364">
              <w:rPr>
                <w:rFonts w:asciiTheme="majorHAnsi" w:hAnsiTheme="majorHAnsi" w:cs="Open Sans"/>
                <w:sz w:val="18"/>
                <w:szCs w:val="18"/>
                <w:lang w:eastAsia="fr-FR"/>
              </w:rPr>
              <w:t>.</w:t>
            </w:r>
          </w:p>
        </w:tc>
        <w:tc>
          <w:tcPr>
            <w:tcW w:w="26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B06A6F" w:rsidRPr="00317072" w:rsidRDefault="00B06A6F" w:rsidP="002021D4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3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06A6F" w:rsidRPr="00317072" w:rsidRDefault="00B06A6F" w:rsidP="00E134E8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B06A6F" w:rsidRPr="00317072" w:rsidRDefault="00524132" w:rsidP="00E134E8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it-IT"/>
              </w:rPr>
            </w:pPr>
            <w:r w:rsidRPr="00317072">
              <w:rPr>
                <w:rFonts w:asciiTheme="majorHAnsi" w:eastAsia="Times New Roman" w:hAnsiTheme="majorHAnsi" w:cs="Times New Roman"/>
                <w:sz w:val="18"/>
                <w:szCs w:val="18"/>
                <w:lang w:eastAsia="it-IT"/>
              </w:rPr>
              <w:t>1</w:t>
            </w:r>
          </w:p>
        </w:tc>
      </w:tr>
      <w:tr w:rsidR="00317072" w:rsidRPr="00317072" w:rsidTr="006A5148">
        <w:trPr>
          <w:trHeight w:val="854"/>
          <w:tblCellSpacing w:w="15" w:type="dxa"/>
        </w:trPr>
        <w:tc>
          <w:tcPr>
            <w:tcW w:w="2415" w:type="dxa"/>
            <w:gridSpan w:val="2"/>
            <w:vMerge/>
            <w:vAlign w:val="center"/>
            <w:hideMark/>
          </w:tcPr>
          <w:p w:rsidR="00B06A6F" w:rsidRPr="00317072" w:rsidRDefault="00B06A6F" w:rsidP="00B06A6F">
            <w:pPr>
              <w:rPr>
                <w:rFonts w:asciiTheme="majorHAnsi" w:hAnsiTheme="majorHAnsi" w:cs="Open Sans"/>
                <w:b/>
                <w:iCs/>
                <w:sz w:val="18"/>
                <w:szCs w:val="18"/>
                <w:lang w:eastAsia="fr-FR"/>
              </w:rPr>
            </w:pPr>
          </w:p>
        </w:tc>
        <w:tc>
          <w:tcPr>
            <w:tcW w:w="536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B06A6F" w:rsidRPr="00317072" w:rsidRDefault="00B06A6F" w:rsidP="006B0C46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Open Sans"/>
                <w:sz w:val="18"/>
                <w:szCs w:val="18"/>
                <w:lang w:eastAsia="fr-FR"/>
              </w:rPr>
            </w:pPr>
            <w:r w:rsidRPr="00317072">
              <w:rPr>
                <w:rFonts w:asciiTheme="majorHAnsi" w:hAnsiTheme="majorHAnsi" w:cs="Open Sans"/>
                <w:sz w:val="18"/>
                <w:szCs w:val="18"/>
                <w:lang w:eastAsia="fr-FR"/>
              </w:rPr>
              <w:t>Sviluppare la cooperazione fra gli allievi e le forme di mutuo insegnamento</w:t>
            </w:r>
            <w:r w:rsidR="006B0C46" w:rsidRPr="00317072">
              <w:rPr>
                <w:rFonts w:asciiTheme="majorHAnsi" w:hAnsiTheme="majorHAnsi" w:cs="Open Sans"/>
                <w:sz w:val="18"/>
                <w:szCs w:val="18"/>
                <w:lang w:eastAsia="fr-FR"/>
              </w:rPr>
              <w:t xml:space="preserve"> </w:t>
            </w:r>
            <w:r w:rsidRPr="00317072">
              <w:rPr>
                <w:rFonts w:asciiTheme="majorHAnsi" w:hAnsiTheme="majorHAnsi" w:cs="Open Sans"/>
                <w:sz w:val="18"/>
                <w:szCs w:val="18"/>
                <w:lang w:eastAsia="fr-FR"/>
              </w:rPr>
              <w:t>(lavoro di gruppo, cla</w:t>
            </w:r>
            <w:r w:rsidR="006A5148" w:rsidRPr="00317072">
              <w:rPr>
                <w:rFonts w:asciiTheme="majorHAnsi" w:hAnsiTheme="majorHAnsi" w:cs="Open Sans"/>
                <w:sz w:val="18"/>
                <w:szCs w:val="18"/>
                <w:lang w:eastAsia="fr-FR"/>
              </w:rPr>
              <w:t>s</w:t>
            </w:r>
            <w:r w:rsidRPr="00317072">
              <w:rPr>
                <w:rFonts w:asciiTheme="majorHAnsi" w:hAnsiTheme="majorHAnsi" w:cs="Open Sans"/>
                <w:sz w:val="18"/>
                <w:szCs w:val="18"/>
                <w:lang w:eastAsia="fr-FR"/>
              </w:rPr>
              <w:t>si aperte, insegnamento cooperativo, tutoring…)</w:t>
            </w:r>
            <w:r w:rsidR="006C7364">
              <w:rPr>
                <w:rFonts w:asciiTheme="majorHAnsi" w:hAnsiTheme="majorHAnsi" w:cs="Open Sans"/>
                <w:sz w:val="18"/>
                <w:szCs w:val="18"/>
                <w:lang w:eastAsia="fr-FR"/>
              </w:rPr>
              <w:t>.</w:t>
            </w:r>
            <w:r w:rsidRPr="00317072">
              <w:rPr>
                <w:rFonts w:asciiTheme="majorHAnsi" w:hAnsiTheme="majorHAnsi" w:cs="Open Sans"/>
                <w:sz w:val="18"/>
                <w:szCs w:val="18"/>
                <w:lang w:eastAsia="fr-FR"/>
              </w:rPr>
              <w:t xml:space="preserve"> </w:t>
            </w:r>
          </w:p>
        </w:tc>
        <w:tc>
          <w:tcPr>
            <w:tcW w:w="26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B06A6F" w:rsidRPr="00317072" w:rsidRDefault="00B06A6F" w:rsidP="002021D4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3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06A6F" w:rsidRPr="00317072" w:rsidRDefault="00B06A6F" w:rsidP="00E134E8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B06A6F" w:rsidRPr="00317072" w:rsidRDefault="00524132" w:rsidP="00E134E8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it-IT"/>
              </w:rPr>
            </w:pPr>
            <w:r w:rsidRPr="00317072">
              <w:rPr>
                <w:rFonts w:asciiTheme="majorHAnsi" w:eastAsia="Times New Roman" w:hAnsiTheme="majorHAnsi" w:cs="Times New Roman"/>
                <w:sz w:val="18"/>
                <w:szCs w:val="18"/>
                <w:lang w:eastAsia="it-IT"/>
              </w:rPr>
              <w:t>1</w:t>
            </w:r>
          </w:p>
        </w:tc>
      </w:tr>
      <w:tr w:rsidR="00317072" w:rsidRPr="00317072" w:rsidTr="006A5148">
        <w:trPr>
          <w:trHeight w:val="259"/>
          <w:tblCellSpacing w:w="15" w:type="dxa"/>
        </w:trPr>
        <w:tc>
          <w:tcPr>
            <w:tcW w:w="2415" w:type="dxa"/>
            <w:gridSpan w:val="2"/>
            <w:vMerge/>
            <w:vAlign w:val="center"/>
            <w:hideMark/>
          </w:tcPr>
          <w:p w:rsidR="00B06A6F" w:rsidRPr="00317072" w:rsidRDefault="00B06A6F" w:rsidP="00B06A6F">
            <w:pPr>
              <w:rPr>
                <w:rFonts w:asciiTheme="majorHAnsi" w:hAnsiTheme="majorHAnsi" w:cs="Open Sans"/>
                <w:b/>
                <w:iCs/>
                <w:sz w:val="18"/>
                <w:szCs w:val="18"/>
                <w:lang w:eastAsia="fr-FR"/>
              </w:rPr>
            </w:pPr>
          </w:p>
        </w:tc>
        <w:tc>
          <w:tcPr>
            <w:tcW w:w="536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B06A6F" w:rsidRPr="00317072" w:rsidRDefault="00524132" w:rsidP="006B0C46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Open Sans"/>
                <w:sz w:val="18"/>
                <w:szCs w:val="18"/>
                <w:lang w:eastAsia="fr-FR"/>
              </w:rPr>
            </w:pPr>
            <w:r w:rsidRPr="00317072">
              <w:rPr>
                <w:rFonts w:asciiTheme="majorHAnsi" w:hAnsiTheme="majorHAnsi" w:cs="Open Sans"/>
                <w:sz w:val="18"/>
                <w:szCs w:val="18"/>
                <w:lang w:eastAsia="fr-FR"/>
              </w:rPr>
              <w:t xml:space="preserve">Costruire regole chiare e condivise insieme alla </w:t>
            </w:r>
            <w:r w:rsidR="00B06A6F" w:rsidRPr="00317072">
              <w:rPr>
                <w:rFonts w:asciiTheme="majorHAnsi" w:hAnsiTheme="majorHAnsi" w:cs="Open Sans"/>
                <w:sz w:val="18"/>
                <w:szCs w:val="18"/>
                <w:lang w:eastAsia="fr-FR"/>
              </w:rPr>
              <w:t>classe</w:t>
            </w:r>
          </w:p>
        </w:tc>
        <w:tc>
          <w:tcPr>
            <w:tcW w:w="26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B06A6F" w:rsidRPr="00317072" w:rsidRDefault="00B06A6F" w:rsidP="002021D4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3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06A6F" w:rsidRPr="00317072" w:rsidRDefault="00B06A6F" w:rsidP="00E134E8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B06A6F" w:rsidRPr="00317072" w:rsidRDefault="00524132" w:rsidP="00E134E8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it-IT"/>
              </w:rPr>
            </w:pPr>
            <w:r w:rsidRPr="00317072">
              <w:rPr>
                <w:rFonts w:asciiTheme="majorHAnsi" w:eastAsia="Times New Roman" w:hAnsiTheme="majorHAnsi" w:cs="Times New Roman"/>
                <w:sz w:val="18"/>
                <w:szCs w:val="18"/>
                <w:lang w:eastAsia="it-IT"/>
              </w:rPr>
              <w:t>1</w:t>
            </w:r>
          </w:p>
        </w:tc>
      </w:tr>
      <w:tr w:rsidR="00317072" w:rsidRPr="00317072" w:rsidTr="006A5148">
        <w:trPr>
          <w:trHeight w:val="398"/>
          <w:tblCellSpacing w:w="15" w:type="dxa"/>
        </w:trPr>
        <w:tc>
          <w:tcPr>
            <w:tcW w:w="2415" w:type="dxa"/>
            <w:gridSpan w:val="2"/>
            <w:vMerge/>
            <w:vAlign w:val="center"/>
            <w:hideMark/>
          </w:tcPr>
          <w:p w:rsidR="00524132" w:rsidRPr="00317072" w:rsidRDefault="00524132" w:rsidP="00B06A6F">
            <w:pPr>
              <w:rPr>
                <w:rFonts w:asciiTheme="majorHAnsi" w:hAnsiTheme="majorHAnsi" w:cs="Open Sans"/>
                <w:b/>
                <w:iCs/>
                <w:sz w:val="18"/>
                <w:szCs w:val="18"/>
                <w:lang w:eastAsia="fr-FR"/>
              </w:rPr>
            </w:pPr>
          </w:p>
        </w:tc>
        <w:tc>
          <w:tcPr>
            <w:tcW w:w="536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524132" w:rsidRPr="00317072" w:rsidRDefault="00524132" w:rsidP="006B0C46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Open Sans"/>
                <w:sz w:val="18"/>
                <w:szCs w:val="18"/>
                <w:lang w:eastAsia="fr-FR"/>
              </w:rPr>
            </w:pPr>
            <w:r w:rsidRPr="00317072">
              <w:rPr>
                <w:rFonts w:asciiTheme="majorHAnsi" w:hAnsiTheme="majorHAnsi" w:cs="Open Sans"/>
                <w:sz w:val="18"/>
                <w:szCs w:val="18"/>
                <w:lang w:eastAsia="fr-FR"/>
              </w:rPr>
              <w:t>(INFANZIA, compreso SOSTEGNO INFANZIA) Curare l’organizzazione di una giornata educativa equilibrata, ricca di momenti di accoglienza, relazione, gioco, apprendimento, vita pratica</w:t>
            </w:r>
            <w:r w:rsidR="006C7364">
              <w:rPr>
                <w:rFonts w:asciiTheme="majorHAnsi" w:hAnsiTheme="majorHAnsi" w:cs="Open Sans"/>
                <w:sz w:val="18"/>
                <w:szCs w:val="18"/>
                <w:lang w:eastAsia="fr-FR"/>
              </w:rPr>
              <w:t>.</w:t>
            </w:r>
          </w:p>
        </w:tc>
        <w:tc>
          <w:tcPr>
            <w:tcW w:w="26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524132" w:rsidRPr="00317072" w:rsidRDefault="00524132" w:rsidP="002021D4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3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24132" w:rsidRPr="00317072" w:rsidRDefault="00524132" w:rsidP="00E134E8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524132" w:rsidRPr="00317072" w:rsidRDefault="00524132" w:rsidP="00E134E8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it-IT"/>
              </w:rPr>
            </w:pPr>
            <w:r w:rsidRPr="00317072">
              <w:rPr>
                <w:rFonts w:asciiTheme="majorHAnsi" w:eastAsia="Times New Roman" w:hAnsiTheme="majorHAnsi" w:cs="Times New Roman"/>
                <w:sz w:val="18"/>
                <w:szCs w:val="18"/>
                <w:lang w:eastAsia="it-IT"/>
              </w:rPr>
              <w:t>1</w:t>
            </w:r>
          </w:p>
        </w:tc>
      </w:tr>
      <w:tr w:rsidR="00317072" w:rsidRPr="00317072" w:rsidTr="006A5148">
        <w:trPr>
          <w:trHeight w:val="571"/>
          <w:tblCellSpacing w:w="15" w:type="dxa"/>
        </w:trPr>
        <w:tc>
          <w:tcPr>
            <w:tcW w:w="2415" w:type="dxa"/>
            <w:gridSpan w:val="2"/>
            <w:vMerge/>
            <w:vAlign w:val="center"/>
            <w:hideMark/>
          </w:tcPr>
          <w:p w:rsidR="00524132" w:rsidRPr="00317072" w:rsidRDefault="00524132" w:rsidP="00B06A6F">
            <w:pPr>
              <w:rPr>
                <w:rFonts w:asciiTheme="majorHAnsi" w:hAnsiTheme="majorHAnsi" w:cs="Open Sans"/>
                <w:b/>
                <w:iCs/>
                <w:sz w:val="18"/>
                <w:szCs w:val="18"/>
                <w:lang w:eastAsia="fr-FR"/>
              </w:rPr>
            </w:pPr>
          </w:p>
        </w:tc>
        <w:tc>
          <w:tcPr>
            <w:tcW w:w="536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524132" w:rsidRPr="00317072" w:rsidRDefault="00524132" w:rsidP="006B0C46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Open Sans"/>
                <w:sz w:val="18"/>
                <w:szCs w:val="18"/>
                <w:lang w:eastAsia="fr-FR"/>
              </w:rPr>
            </w:pPr>
            <w:r w:rsidRPr="00317072">
              <w:rPr>
                <w:rFonts w:asciiTheme="majorHAnsi" w:hAnsiTheme="majorHAnsi" w:cs="Calibri"/>
                <w:sz w:val="18"/>
                <w:szCs w:val="18"/>
              </w:rPr>
              <w:t xml:space="preserve">Uso di strumenti </w:t>
            </w:r>
            <w:r w:rsidR="006A5148" w:rsidRPr="00317072">
              <w:rPr>
                <w:rFonts w:asciiTheme="majorHAnsi" w:hAnsiTheme="majorHAnsi" w:cs="Calibri"/>
                <w:sz w:val="18"/>
                <w:szCs w:val="18"/>
              </w:rPr>
              <w:t>di autovalutazione</w:t>
            </w:r>
            <w:r w:rsidR="006C7364">
              <w:rPr>
                <w:rFonts w:asciiTheme="majorHAnsi" w:hAnsiTheme="majorHAnsi" w:cs="Calibri"/>
                <w:sz w:val="18"/>
                <w:szCs w:val="18"/>
              </w:rPr>
              <w:t>.</w:t>
            </w:r>
            <w:r w:rsidRPr="00317072">
              <w:rPr>
                <w:rFonts w:asciiTheme="majorHAnsi" w:hAnsiTheme="majorHAnsi" w:cs="Calibri"/>
                <w:sz w:val="18"/>
                <w:szCs w:val="18"/>
              </w:rPr>
              <w:t xml:space="preserve"> </w:t>
            </w:r>
          </w:p>
        </w:tc>
        <w:tc>
          <w:tcPr>
            <w:tcW w:w="26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524132" w:rsidRPr="00317072" w:rsidRDefault="00524132" w:rsidP="002021D4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3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24132" w:rsidRPr="00317072" w:rsidRDefault="00524132" w:rsidP="00E134E8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524132" w:rsidRPr="00317072" w:rsidRDefault="00524132" w:rsidP="00E134E8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it-IT"/>
              </w:rPr>
            </w:pPr>
            <w:r w:rsidRPr="00317072">
              <w:rPr>
                <w:rFonts w:asciiTheme="majorHAnsi" w:eastAsia="Times New Roman" w:hAnsiTheme="majorHAnsi" w:cs="Times New Roman"/>
                <w:sz w:val="18"/>
                <w:szCs w:val="18"/>
                <w:lang w:eastAsia="it-IT"/>
              </w:rPr>
              <w:t>1</w:t>
            </w:r>
          </w:p>
        </w:tc>
      </w:tr>
      <w:tr w:rsidR="00317072" w:rsidRPr="00317072" w:rsidTr="006A5148">
        <w:trPr>
          <w:trHeight w:val="571"/>
          <w:tblCellSpacing w:w="15" w:type="dxa"/>
        </w:trPr>
        <w:tc>
          <w:tcPr>
            <w:tcW w:w="2415" w:type="dxa"/>
            <w:gridSpan w:val="2"/>
            <w:vAlign w:val="center"/>
            <w:hideMark/>
          </w:tcPr>
          <w:p w:rsidR="006A5148" w:rsidRPr="00317072" w:rsidRDefault="006A5148" w:rsidP="00B06A6F">
            <w:pPr>
              <w:rPr>
                <w:rFonts w:asciiTheme="majorHAnsi" w:hAnsiTheme="majorHAnsi" w:cs="Open Sans"/>
                <w:b/>
                <w:iCs/>
                <w:sz w:val="18"/>
                <w:szCs w:val="18"/>
                <w:lang w:eastAsia="fr-FR"/>
              </w:rPr>
            </w:pPr>
          </w:p>
        </w:tc>
        <w:tc>
          <w:tcPr>
            <w:tcW w:w="536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6A5148" w:rsidRPr="00317072" w:rsidRDefault="006A5148" w:rsidP="006C7364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Calibri"/>
                <w:sz w:val="18"/>
                <w:szCs w:val="18"/>
              </w:rPr>
            </w:pPr>
            <w:r w:rsidRPr="00317072">
              <w:rPr>
                <w:rFonts w:asciiTheme="majorHAnsi" w:hAnsiTheme="majorHAnsi" w:cs="Calibri"/>
                <w:sz w:val="18"/>
                <w:szCs w:val="18"/>
              </w:rPr>
              <w:t>Uso di strumenti di valutazione per classi parallele e interdisciplinati</w:t>
            </w:r>
            <w:r w:rsidR="006C7364">
              <w:rPr>
                <w:rFonts w:asciiTheme="majorHAnsi" w:hAnsiTheme="majorHAnsi" w:cs="Calibri"/>
                <w:sz w:val="18"/>
                <w:szCs w:val="18"/>
              </w:rPr>
              <w:t>.</w:t>
            </w:r>
          </w:p>
        </w:tc>
        <w:tc>
          <w:tcPr>
            <w:tcW w:w="26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6A5148" w:rsidRPr="00317072" w:rsidRDefault="006A5148" w:rsidP="002021D4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3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A5148" w:rsidRPr="00317072" w:rsidRDefault="006A5148" w:rsidP="00E134E8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6A5148" w:rsidRPr="00317072" w:rsidRDefault="006A5148" w:rsidP="00E134E8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it-IT"/>
              </w:rPr>
            </w:pPr>
            <w:r w:rsidRPr="00317072">
              <w:rPr>
                <w:rFonts w:asciiTheme="majorHAnsi" w:eastAsia="Times New Roman" w:hAnsiTheme="majorHAnsi" w:cs="Times New Roman"/>
                <w:sz w:val="18"/>
                <w:szCs w:val="18"/>
                <w:lang w:eastAsia="it-IT"/>
              </w:rPr>
              <w:t>1</w:t>
            </w:r>
          </w:p>
        </w:tc>
      </w:tr>
      <w:tr w:rsidR="00317072" w:rsidRPr="00317072" w:rsidTr="006A5148">
        <w:trPr>
          <w:tblCellSpacing w:w="15" w:type="dxa"/>
        </w:trPr>
        <w:tc>
          <w:tcPr>
            <w:tcW w:w="2415" w:type="dxa"/>
            <w:gridSpan w:val="2"/>
            <w:vAlign w:val="center"/>
            <w:hideMark/>
          </w:tcPr>
          <w:p w:rsidR="00E134E8" w:rsidRPr="00317072" w:rsidRDefault="00E134E8" w:rsidP="00E134E8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18"/>
                <w:szCs w:val="18"/>
                <w:lang w:eastAsia="it-IT"/>
              </w:rPr>
            </w:pPr>
            <w:r w:rsidRPr="00317072">
              <w:rPr>
                <w:rFonts w:asciiTheme="majorHAnsi" w:eastAsia="Times New Roman" w:hAnsiTheme="majorHAnsi" w:cs="Times New Roman"/>
                <w:b/>
                <w:sz w:val="18"/>
                <w:szCs w:val="18"/>
                <w:lang w:eastAsia="it-IT"/>
              </w:rPr>
              <w:t xml:space="preserve">Individualizzazione /personalizzazione degli interventi </w:t>
            </w:r>
          </w:p>
          <w:p w:rsidR="00E134E8" w:rsidRPr="00317072" w:rsidRDefault="00E134E8" w:rsidP="00E134E8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it-IT"/>
              </w:rPr>
            </w:pPr>
            <w:r w:rsidRPr="00317072">
              <w:rPr>
                <w:rFonts w:asciiTheme="majorHAnsi" w:eastAsia="Times New Roman" w:hAnsiTheme="majorHAnsi" w:cs="Times New Roman"/>
                <w:b/>
                <w:sz w:val="18"/>
                <w:szCs w:val="18"/>
                <w:lang w:eastAsia="it-IT"/>
              </w:rPr>
              <w:t>durante le ore curriculari</w:t>
            </w:r>
            <w:r w:rsidR="006B0C46" w:rsidRPr="00317072">
              <w:rPr>
                <w:rFonts w:asciiTheme="majorHAnsi" w:eastAsia="Times New Roman" w:hAnsiTheme="majorHAnsi" w:cs="Times New Roman"/>
                <w:b/>
                <w:sz w:val="18"/>
                <w:szCs w:val="18"/>
                <w:lang w:eastAsia="it-IT"/>
              </w:rPr>
              <w:t>.</w:t>
            </w:r>
          </w:p>
        </w:tc>
        <w:tc>
          <w:tcPr>
            <w:tcW w:w="5362" w:type="dxa"/>
            <w:vAlign w:val="center"/>
            <w:hideMark/>
          </w:tcPr>
          <w:p w:rsidR="00E134E8" w:rsidRPr="00317072" w:rsidRDefault="00E134E8" w:rsidP="006C7364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18"/>
                <w:szCs w:val="18"/>
                <w:lang w:eastAsia="it-IT"/>
              </w:rPr>
            </w:pPr>
            <w:r w:rsidRPr="00317072">
              <w:rPr>
                <w:rFonts w:asciiTheme="majorHAnsi" w:eastAsia="Times New Roman" w:hAnsiTheme="majorHAnsi" w:cs="Times New Roman"/>
                <w:sz w:val="18"/>
                <w:szCs w:val="18"/>
                <w:lang w:eastAsia="it-IT"/>
              </w:rPr>
              <w:t>Attività di recupero o di potenziamento personalizzati in rapporto ai problemi o ai bisogni riscontrati durante le ore curriculari</w:t>
            </w:r>
            <w:r w:rsidR="006A5148" w:rsidRPr="00317072">
              <w:rPr>
                <w:rFonts w:asciiTheme="majorHAnsi" w:eastAsia="Times New Roman" w:hAnsiTheme="majorHAnsi" w:cs="Times New Roman"/>
                <w:sz w:val="18"/>
                <w:szCs w:val="18"/>
                <w:lang w:eastAsia="it-IT"/>
              </w:rPr>
              <w:t xml:space="preserve"> con suddivisione della classe in gruppi, classi aperte,</w:t>
            </w:r>
            <w:r w:rsidR="006B0C46" w:rsidRPr="00317072">
              <w:rPr>
                <w:rFonts w:asciiTheme="majorHAnsi" w:eastAsia="Times New Roman" w:hAnsiTheme="majorHAnsi" w:cs="Times New Roman"/>
                <w:sz w:val="18"/>
                <w:szCs w:val="18"/>
                <w:lang w:eastAsia="it-IT"/>
              </w:rPr>
              <w:t xml:space="preserve"> </w:t>
            </w:r>
            <w:r w:rsidR="006C7364">
              <w:rPr>
                <w:rFonts w:asciiTheme="majorHAnsi" w:eastAsia="Times New Roman" w:hAnsiTheme="majorHAnsi" w:cs="Times New Roman"/>
                <w:sz w:val="18"/>
                <w:szCs w:val="18"/>
                <w:lang w:eastAsia="it-IT"/>
              </w:rPr>
              <w:t>altro.</w:t>
            </w:r>
            <w:bookmarkStart w:id="0" w:name="_GoBack"/>
            <w:bookmarkEnd w:id="0"/>
          </w:p>
        </w:tc>
        <w:tc>
          <w:tcPr>
            <w:tcW w:w="2663" w:type="dxa"/>
            <w:vAlign w:val="center"/>
            <w:hideMark/>
          </w:tcPr>
          <w:p w:rsidR="00E134E8" w:rsidRPr="00317072" w:rsidRDefault="00E134E8" w:rsidP="00E134E8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343" w:type="dxa"/>
            <w:gridSpan w:val="2"/>
          </w:tcPr>
          <w:p w:rsidR="00E134E8" w:rsidRPr="00317072" w:rsidRDefault="00E134E8" w:rsidP="00E134E8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275" w:type="dxa"/>
            <w:vAlign w:val="center"/>
            <w:hideMark/>
          </w:tcPr>
          <w:p w:rsidR="00E134E8" w:rsidRPr="00317072" w:rsidRDefault="00524132" w:rsidP="00E134E8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it-IT"/>
              </w:rPr>
            </w:pPr>
            <w:r w:rsidRPr="00317072">
              <w:rPr>
                <w:rFonts w:asciiTheme="majorHAnsi" w:eastAsia="Times New Roman" w:hAnsiTheme="majorHAnsi" w:cs="Times New Roman"/>
                <w:sz w:val="18"/>
                <w:szCs w:val="18"/>
                <w:lang w:eastAsia="it-IT"/>
              </w:rPr>
              <w:t>1</w:t>
            </w:r>
          </w:p>
        </w:tc>
      </w:tr>
      <w:tr w:rsidR="00317072" w:rsidRPr="00317072" w:rsidTr="006A5148">
        <w:trPr>
          <w:tblCellSpacing w:w="15" w:type="dxa"/>
        </w:trPr>
        <w:tc>
          <w:tcPr>
            <w:tcW w:w="2415" w:type="dxa"/>
            <w:gridSpan w:val="2"/>
            <w:vAlign w:val="center"/>
            <w:hideMark/>
          </w:tcPr>
          <w:p w:rsidR="00E134E8" w:rsidRPr="00317072" w:rsidRDefault="00E134E8" w:rsidP="00E134E8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18"/>
                <w:szCs w:val="18"/>
                <w:lang w:eastAsia="it-IT"/>
              </w:rPr>
            </w:pPr>
            <w:r w:rsidRPr="00317072">
              <w:rPr>
                <w:rFonts w:asciiTheme="majorHAnsi" w:eastAsia="Times New Roman" w:hAnsiTheme="majorHAnsi" w:cs="Times New Roman"/>
                <w:b/>
                <w:sz w:val="18"/>
                <w:szCs w:val="18"/>
                <w:lang w:eastAsia="it-IT"/>
              </w:rPr>
              <w:t>Contrasto alla dispersione e all’abbandono scolastico</w:t>
            </w:r>
            <w:r w:rsidR="006B0C46" w:rsidRPr="00317072">
              <w:rPr>
                <w:rFonts w:asciiTheme="majorHAnsi" w:eastAsia="Times New Roman" w:hAnsiTheme="majorHAnsi" w:cs="Times New Roman"/>
                <w:b/>
                <w:sz w:val="18"/>
                <w:szCs w:val="18"/>
                <w:lang w:eastAsia="it-IT"/>
              </w:rPr>
              <w:t>.</w:t>
            </w:r>
          </w:p>
        </w:tc>
        <w:tc>
          <w:tcPr>
            <w:tcW w:w="5362" w:type="dxa"/>
            <w:vAlign w:val="center"/>
            <w:hideMark/>
          </w:tcPr>
          <w:p w:rsidR="00E134E8" w:rsidRPr="00317072" w:rsidRDefault="00E134E8" w:rsidP="006C7364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18"/>
                <w:szCs w:val="18"/>
                <w:lang w:eastAsia="it-IT"/>
              </w:rPr>
            </w:pPr>
            <w:r w:rsidRPr="00317072">
              <w:rPr>
                <w:rFonts w:asciiTheme="majorHAnsi" w:eastAsia="Times New Roman" w:hAnsiTheme="majorHAnsi" w:cs="Times New Roman"/>
                <w:sz w:val="18"/>
                <w:szCs w:val="18"/>
                <w:lang w:eastAsia="it-IT"/>
              </w:rPr>
              <w:t>Interventi presso alunni e genitori   finalizzati a contrastare la dispersione o l’abbandono scolastico</w:t>
            </w:r>
            <w:r w:rsidR="006C7364">
              <w:rPr>
                <w:rFonts w:asciiTheme="majorHAnsi" w:eastAsia="Times New Roman" w:hAnsiTheme="majorHAnsi" w:cs="Times New Roman"/>
                <w:sz w:val="18"/>
                <w:szCs w:val="18"/>
                <w:lang w:eastAsia="it-IT"/>
              </w:rPr>
              <w:t>.</w:t>
            </w:r>
          </w:p>
        </w:tc>
        <w:tc>
          <w:tcPr>
            <w:tcW w:w="2663" w:type="dxa"/>
            <w:vAlign w:val="center"/>
            <w:hideMark/>
          </w:tcPr>
          <w:p w:rsidR="00E134E8" w:rsidRPr="00317072" w:rsidRDefault="00E134E8" w:rsidP="00E134E8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343" w:type="dxa"/>
            <w:gridSpan w:val="2"/>
          </w:tcPr>
          <w:p w:rsidR="00E134E8" w:rsidRPr="00317072" w:rsidRDefault="00E134E8" w:rsidP="00E134E8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275" w:type="dxa"/>
            <w:vAlign w:val="center"/>
            <w:hideMark/>
          </w:tcPr>
          <w:p w:rsidR="00E134E8" w:rsidRPr="00317072" w:rsidRDefault="00524132" w:rsidP="00E134E8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it-IT"/>
              </w:rPr>
            </w:pPr>
            <w:r w:rsidRPr="00317072">
              <w:rPr>
                <w:rFonts w:asciiTheme="majorHAnsi" w:eastAsia="Times New Roman" w:hAnsiTheme="majorHAnsi" w:cs="Times New Roman"/>
                <w:sz w:val="18"/>
                <w:szCs w:val="18"/>
                <w:lang w:eastAsia="it-IT"/>
              </w:rPr>
              <w:t>1</w:t>
            </w:r>
          </w:p>
        </w:tc>
      </w:tr>
      <w:tr w:rsidR="00317072" w:rsidRPr="00317072" w:rsidTr="006A5148">
        <w:trPr>
          <w:tblCellSpacing w:w="15" w:type="dxa"/>
        </w:trPr>
        <w:tc>
          <w:tcPr>
            <w:tcW w:w="2415" w:type="dxa"/>
            <w:gridSpan w:val="2"/>
            <w:vAlign w:val="center"/>
            <w:hideMark/>
          </w:tcPr>
          <w:p w:rsidR="00E134E8" w:rsidRPr="00317072" w:rsidRDefault="00E134E8" w:rsidP="00E134E8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18"/>
                <w:szCs w:val="18"/>
                <w:lang w:eastAsia="it-IT"/>
              </w:rPr>
            </w:pPr>
            <w:r w:rsidRPr="00317072">
              <w:rPr>
                <w:rFonts w:asciiTheme="majorHAnsi" w:eastAsia="Times New Roman" w:hAnsiTheme="majorHAnsi" w:cs="Times New Roman"/>
                <w:b/>
                <w:sz w:val="18"/>
                <w:szCs w:val="18"/>
                <w:lang w:eastAsia="it-IT"/>
              </w:rPr>
              <w:t>Relazioni con le famiglie e patto formativo</w:t>
            </w:r>
            <w:r w:rsidR="006B0C46" w:rsidRPr="00317072">
              <w:rPr>
                <w:rFonts w:asciiTheme="majorHAnsi" w:eastAsia="Times New Roman" w:hAnsiTheme="majorHAnsi" w:cs="Times New Roman"/>
                <w:b/>
                <w:sz w:val="18"/>
                <w:szCs w:val="18"/>
                <w:lang w:eastAsia="it-IT"/>
              </w:rPr>
              <w:t>.</w:t>
            </w:r>
          </w:p>
        </w:tc>
        <w:tc>
          <w:tcPr>
            <w:tcW w:w="5362" w:type="dxa"/>
            <w:vAlign w:val="center"/>
            <w:hideMark/>
          </w:tcPr>
          <w:p w:rsidR="00E134E8" w:rsidRPr="00317072" w:rsidRDefault="00E134E8" w:rsidP="006C7364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18"/>
                <w:szCs w:val="18"/>
                <w:lang w:eastAsia="it-IT"/>
              </w:rPr>
            </w:pPr>
            <w:r w:rsidRPr="00317072">
              <w:rPr>
                <w:rFonts w:asciiTheme="majorHAnsi" w:eastAsia="Times New Roman" w:hAnsiTheme="majorHAnsi" w:cs="Times New Roman"/>
                <w:sz w:val="18"/>
                <w:szCs w:val="18"/>
                <w:lang w:eastAsia="it-IT"/>
              </w:rPr>
              <w:t>Frequenza degli incontri, contenuto delle comunicazioni, condivisioni dei problemi</w:t>
            </w:r>
            <w:r w:rsidR="006C7364">
              <w:rPr>
                <w:rFonts w:asciiTheme="majorHAnsi" w:eastAsia="Times New Roman" w:hAnsiTheme="majorHAnsi" w:cs="Times New Roman"/>
                <w:sz w:val="18"/>
                <w:szCs w:val="18"/>
                <w:lang w:eastAsia="it-IT"/>
              </w:rPr>
              <w:t>.</w:t>
            </w:r>
          </w:p>
        </w:tc>
        <w:tc>
          <w:tcPr>
            <w:tcW w:w="2663" w:type="dxa"/>
            <w:vAlign w:val="center"/>
          </w:tcPr>
          <w:p w:rsidR="00E134E8" w:rsidRPr="00317072" w:rsidRDefault="00E134E8" w:rsidP="00E134E8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it-IT"/>
              </w:rPr>
            </w:pPr>
            <w:r w:rsidRPr="00317072">
              <w:rPr>
                <w:rFonts w:asciiTheme="majorHAnsi" w:eastAsia="Times New Roman" w:hAnsiTheme="majorHAnsi" w:cs="Times New Roman"/>
                <w:sz w:val="18"/>
                <w:szCs w:val="18"/>
                <w:lang w:eastAsia="it-IT"/>
              </w:rPr>
              <w:t xml:space="preserve"> </w:t>
            </w:r>
          </w:p>
        </w:tc>
        <w:tc>
          <w:tcPr>
            <w:tcW w:w="1343" w:type="dxa"/>
            <w:gridSpan w:val="2"/>
            <w:vAlign w:val="center"/>
          </w:tcPr>
          <w:p w:rsidR="00E134E8" w:rsidRPr="00317072" w:rsidRDefault="00E134E8" w:rsidP="00924AFB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275" w:type="dxa"/>
            <w:vAlign w:val="center"/>
            <w:hideMark/>
          </w:tcPr>
          <w:p w:rsidR="00E134E8" w:rsidRPr="00317072" w:rsidRDefault="00524132" w:rsidP="00E134E8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it-IT"/>
              </w:rPr>
            </w:pPr>
            <w:r w:rsidRPr="00317072">
              <w:rPr>
                <w:rFonts w:asciiTheme="majorHAnsi" w:eastAsia="Times New Roman" w:hAnsiTheme="majorHAnsi" w:cs="Times New Roman"/>
                <w:sz w:val="18"/>
                <w:szCs w:val="18"/>
                <w:lang w:eastAsia="it-IT"/>
              </w:rPr>
              <w:t>1</w:t>
            </w:r>
          </w:p>
        </w:tc>
      </w:tr>
      <w:tr w:rsidR="00317072" w:rsidRPr="00317072" w:rsidTr="00A22218">
        <w:trPr>
          <w:tblCellSpacing w:w="15" w:type="dxa"/>
        </w:trPr>
        <w:tc>
          <w:tcPr>
            <w:tcW w:w="2415" w:type="dxa"/>
            <w:gridSpan w:val="2"/>
          </w:tcPr>
          <w:p w:rsidR="00E134E8" w:rsidRPr="00317072" w:rsidRDefault="00E134E8" w:rsidP="00E134E8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10733" w:type="dxa"/>
            <w:gridSpan w:val="5"/>
            <w:vAlign w:val="center"/>
            <w:hideMark/>
          </w:tcPr>
          <w:p w:rsidR="00E134E8" w:rsidRPr="00317072" w:rsidRDefault="00E134E8" w:rsidP="006C7364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it-IT"/>
              </w:rPr>
            </w:pPr>
            <w:r w:rsidRPr="00317072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u w:val="single"/>
                <w:lang w:eastAsia="it-IT"/>
              </w:rPr>
              <w:t>CONTRIBUTO AL MIGLIORAMENTO DELL’ISTITUZIONE SCOLASTICA</w:t>
            </w:r>
          </w:p>
        </w:tc>
      </w:tr>
      <w:tr w:rsidR="00317072" w:rsidRPr="00317072" w:rsidTr="006A5148">
        <w:trPr>
          <w:tblCellSpacing w:w="15" w:type="dxa"/>
        </w:trPr>
        <w:tc>
          <w:tcPr>
            <w:tcW w:w="2415" w:type="dxa"/>
            <w:gridSpan w:val="2"/>
            <w:vAlign w:val="center"/>
            <w:hideMark/>
          </w:tcPr>
          <w:p w:rsidR="00E134E8" w:rsidRPr="00317072" w:rsidRDefault="00E134E8" w:rsidP="00E134E8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18"/>
                <w:szCs w:val="18"/>
                <w:lang w:eastAsia="it-IT"/>
              </w:rPr>
            </w:pPr>
            <w:r w:rsidRPr="00317072">
              <w:rPr>
                <w:rFonts w:asciiTheme="majorHAnsi" w:eastAsia="Times New Roman" w:hAnsiTheme="majorHAnsi" w:cs="Times New Roman"/>
                <w:b/>
                <w:sz w:val="18"/>
                <w:szCs w:val="18"/>
                <w:lang w:eastAsia="it-IT"/>
              </w:rPr>
              <w:t>Partecipazione  e collaborazione elaborazione del POF /PTOF</w:t>
            </w:r>
            <w:r w:rsidR="006B0C46" w:rsidRPr="00317072">
              <w:rPr>
                <w:rFonts w:asciiTheme="majorHAnsi" w:eastAsia="Times New Roman" w:hAnsiTheme="majorHAnsi" w:cs="Times New Roman"/>
                <w:b/>
                <w:sz w:val="18"/>
                <w:szCs w:val="18"/>
                <w:lang w:eastAsia="it-IT"/>
              </w:rPr>
              <w:t>.</w:t>
            </w:r>
          </w:p>
        </w:tc>
        <w:tc>
          <w:tcPr>
            <w:tcW w:w="5362" w:type="dxa"/>
            <w:vAlign w:val="center"/>
            <w:hideMark/>
          </w:tcPr>
          <w:p w:rsidR="00E134E8" w:rsidRPr="00317072" w:rsidRDefault="00E134E8" w:rsidP="006C7364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18"/>
                <w:szCs w:val="18"/>
                <w:lang w:eastAsia="it-IT"/>
              </w:rPr>
            </w:pPr>
            <w:r w:rsidRPr="00317072">
              <w:rPr>
                <w:rFonts w:asciiTheme="majorHAnsi" w:eastAsia="Times New Roman" w:hAnsiTheme="majorHAnsi" w:cs="Times New Roman"/>
                <w:sz w:val="18"/>
                <w:szCs w:val="18"/>
                <w:lang w:eastAsia="it-IT"/>
              </w:rPr>
              <w:t>Accettazione da parte del docente di incarichi afferenti l’elaborazione del POF /PTOF</w:t>
            </w:r>
            <w:r w:rsidR="006C7364">
              <w:rPr>
                <w:rFonts w:asciiTheme="majorHAnsi" w:eastAsia="Times New Roman" w:hAnsiTheme="majorHAnsi" w:cs="Times New Roman"/>
                <w:sz w:val="18"/>
                <w:szCs w:val="18"/>
                <w:lang w:eastAsia="it-IT"/>
              </w:rPr>
              <w:t>.</w:t>
            </w:r>
          </w:p>
        </w:tc>
        <w:tc>
          <w:tcPr>
            <w:tcW w:w="2663" w:type="dxa"/>
            <w:vAlign w:val="center"/>
            <w:hideMark/>
          </w:tcPr>
          <w:p w:rsidR="00E134E8" w:rsidRPr="00317072" w:rsidRDefault="00E134E8" w:rsidP="00E134E8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246" w:type="dxa"/>
          </w:tcPr>
          <w:p w:rsidR="00E134E8" w:rsidRPr="00317072" w:rsidRDefault="00E134E8" w:rsidP="00E134E8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372" w:type="dxa"/>
            <w:gridSpan w:val="2"/>
            <w:vAlign w:val="center"/>
            <w:hideMark/>
          </w:tcPr>
          <w:p w:rsidR="00E134E8" w:rsidRPr="00317072" w:rsidRDefault="006A5148" w:rsidP="00E134E8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it-IT"/>
              </w:rPr>
            </w:pPr>
            <w:r w:rsidRPr="00317072">
              <w:rPr>
                <w:rFonts w:asciiTheme="majorHAnsi" w:eastAsia="Times New Roman" w:hAnsiTheme="majorHAnsi" w:cs="Times New Roman"/>
                <w:sz w:val="18"/>
                <w:szCs w:val="18"/>
                <w:lang w:eastAsia="it-IT"/>
              </w:rPr>
              <w:t>2</w:t>
            </w:r>
          </w:p>
        </w:tc>
      </w:tr>
      <w:tr w:rsidR="00317072" w:rsidRPr="00317072" w:rsidTr="006A5148">
        <w:trPr>
          <w:tblCellSpacing w:w="15" w:type="dxa"/>
        </w:trPr>
        <w:tc>
          <w:tcPr>
            <w:tcW w:w="2415" w:type="dxa"/>
            <w:gridSpan w:val="2"/>
            <w:vAlign w:val="center"/>
            <w:hideMark/>
          </w:tcPr>
          <w:p w:rsidR="00E134E8" w:rsidRPr="00317072" w:rsidRDefault="00E134E8" w:rsidP="00E134E8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it-IT"/>
              </w:rPr>
            </w:pPr>
            <w:r w:rsidRPr="00317072">
              <w:rPr>
                <w:rFonts w:asciiTheme="majorHAnsi" w:eastAsia="Times New Roman" w:hAnsiTheme="majorHAnsi" w:cs="Times New Roman"/>
                <w:b/>
                <w:sz w:val="18"/>
                <w:szCs w:val="18"/>
                <w:lang w:eastAsia="it-IT"/>
              </w:rPr>
              <w:t>Partecipazione elaborazione del Piano di Miglioramento d’Istituto</w:t>
            </w:r>
          </w:p>
        </w:tc>
        <w:tc>
          <w:tcPr>
            <w:tcW w:w="5362" w:type="dxa"/>
            <w:vAlign w:val="center"/>
            <w:hideMark/>
          </w:tcPr>
          <w:p w:rsidR="00E134E8" w:rsidRPr="00317072" w:rsidRDefault="00E134E8" w:rsidP="006C7364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18"/>
                <w:szCs w:val="18"/>
                <w:lang w:eastAsia="it-IT"/>
              </w:rPr>
            </w:pPr>
            <w:r w:rsidRPr="00317072">
              <w:rPr>
                <w:rFonts w:asciiTheme="majorHAnsi" w:eastAsia="Times New Roman" w:hAnsiTheme="majorHAnsi" w:cs="Times New Roman"/>
                <w:sz w:val="18"/>
                <w:szCs w:val="18"/>
                <w:lang w:eastAsia="it-IT"/>
              </w:rPr>
              <w:t>Accettazione da parte del docente di incarichi afferenti l’elaborazione del Piano di Miglioramento d’Istituto</w:t>
            </w:r>
            <w:r w:rsidR="006C7364">
              <w:rPr>
                <w:rFonts w:asciiTheme="majorHAnsi" w:eastAsia="Times New Roman" w:hAnsiTheme="majorHAnsi" w:cs="Times New Roman"/>
                <w:sz w:val="18"/>
                <w:szCs w:val="18"/>
                <w:lang w:eastAsia="it-IT"/>
              </w:rPr>
              <w:t>.</w:t>
            </w:r>
          </w:p>
        </w:tc>
        <w:tc>
          <w:tcPr>
            <w:tcW w:w="2663" w:type="dxa"/>
            <w:vAlign w:val="center"/>
            <w:hideMark/>
          </w:tcPr>
          <w:p w:rsidR="00E134E8" w:rsidRPr="00317072" w:rsidRDefault="00E134E8" w:rsidP="00A31C19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246" w:type="dxa"/>
          </w:tcPr>
          <w:p w:rsidR="00E134E8" w:rsidRPr="00317072" w:rsidRDefault="00E134E8" w:rsidP="00E134E8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372" w:type="dxa"/>
            <w:gridSpan w:val="2"/>
            <w:vAlign w:val="center"/>
            <w:hideMark/>
          </w:tcPr>
          <w:p w:rsidR="00E134E8" w:rsidRPr="00317072" w:rsidRDefault="006A5148" w:rsidP="00E134E8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it-IT"/>
              </w:rPr>
            </w:pPr>
            <w:r w:rsidRPr="00317072">
              <w:rPr>
                <w:rFonts w:asciiTheme="majorHAnsi" w:eastAsia="Times New Roman" w:hAnsiTheme="majorHAnsi" w:cs="Times New Roman"/>
                <w:sz w:val="18"/>
                <w:szCs w:val="18"/>
                <w:lang w:eastAsia="it-IT"/>
              </w:rPr>
              <w:t>2</w:t>
            </w:r>
          </w:p>
        </w:tc>
      </w:tr>
      <w:tr w:rsidR="00317072" w:rsidRPr="00317072" w:rsidTr="006A5148">
        <w:trPr>
          <w:tblCellSpacing w:w="15" w:type="dxa"/>
        </w:trPr>
        <w:tc>
          <w:tcPr>
            <w:tcW w:w="2415" w:type="dxa"/>
            <w:gridSpan w:val="2"/>
            <w:vAlign w:val="center"/>
            <w:hideMark/>
          </w:tcPr>
          <w:p w:rsidR="00E134E8" w:rsidRPr="00317072" w:rsidRDefault="00E134E8" w:rsidP="00E134E8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it-IT"/>
              </w:rPr>
            </w:pPr>
            <w:r w:rsidRPr="00317072">
              <w:rPr>
                <w:rFonts w:asciiTheme="majorHAnsi" w:eastAsia="Times New Roman" w:hAnsiTheme="majorHAnsi" w:cs="Times New Roman"/>
                <w:b/>
                <w:sz w:val="18"/>
                <w:szCs w:val="18"/>
                <w:lang w:eastAsia="it-IT"/>
              </w:rPr>
              <w:t>Produzione di strumenti e modelli pedagogici e di apprendimento</w:t>
            </w:r>
            <w:r w:rsidR="006B0C46" w:rsidRPr="00317072">
              <w:rPr>
                <w:rFonts w:asciiTheme="majorHAnsi" w:eastAsia="Times New Roman" w:hAnsiTheme="majorHAnsi" w:cs="Times New Roman"/>
                <w:b/>
                <w:sz w:val="18"/>
                <w:szCs w:val="18"/>
                <w:lang w:eastAsia="it-IT"/>
              </w:rPr>
              <w:t>.</w:t>
            </w:r>
          </w:p>
        </w:tc>
        <w:tc>
          <w:tcPr>
            <w:tcW w:w="5362" w:type="dxa"/>
            <w:vAlign w:val="center"/>
            <w:hideMark/>
          </w:tcPr>
          <w:p w:rsidR="00E134E8" w:rsidRPr="00317072" w:rsidRDefault="00E134E8" w:rsidP="006C7364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18"/>
                <w:szCs w:val="18"/>
                <w:lang w:eastAsia="it-IT"/>
              </w:rPr>
            </w:pPr>
            <w:r w:rsidRPr="00317072">
              <w:rPr>
                <w:rFonts w:asciiTheme="majorHAnsi" w:eastAsia="Times New Roman" w:hAnsiTheme="majorHAnsi" w:cs="Times New Roman"/>
                <w:sz w:val="18"/>
                <w:szCs w:val="18"/>
                <w:lang w:eastAsia="it-IT"/>
              </w:rPr>
              <w:t>Elaborazione personale o in gruppo di modelli pedagogici e di apprendimento e strumenti funzionali all’Istituto ed adottati nell’ambito dello ste</w:t>
            </w:r>
            <w:r w:rsidR="006C7364">
              <w:rPr>
                <w:rFonts w:asciiTheme="majorHAnsi" w:eastAsia="Times New Roman" w:hAnsiTheme="majorHAnsi" w:cs="Times New Roman"/>
                <w:sz w:val="18"/>
                <w:szCs w:val="18"/>
                <w:lang w:eastAsia="it-IT"/>
              </w:rPr>
              <w:t>sso.</w:t>
            </w:r>
          </w:p>
        </w:tc>
        <w:tc>
          <w:tcPr>
            <w:tcW w:w="2663" w:type="dxa"/>
            <w:vAlign w:val="center"/>
            <w:hideMark/>
          </w:tcPr>
          <w:p w:rsidR="00E134E8" w:rsidRPr="00317072" w:rsidRDefault="00E134E8" w:rsidP="00E134E8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246" w:type="dxa"/>
          </w:tcPr>
          <w:p w:rsidR="00E134E8" w:rsidRPr="00317072" w:rsidRDefault="00E134E8" w:rsidP="00E134E8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372" w:type="dxa"/>
            <w:gridSpan w:val="2"/>
            <w:vAlign w:val="center"/>
            <w:hideMark/>
          </w:tcPr>
          <w:p w:rsidR="00E134E8" w:rsidRPr="00317072" w:rsidRDefault="00E134E8" w:rsidP="00E134E8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it-IT"/>
              </w:rPr>
            </w:pPr>
            <w:r w:rsidRPr="00317072">
              <w:rPr>
                <w:rFonts w:asciiTheme="majorHAnsi" w:eastAsia="Times New Roman" w:hAnsiTheme="majorHAnsi" w:cs="Times New Roman"/>
                <w:sz w:val="18"/>
                <w:szCs w:val="18"/>
                <w:lang w:eastAsia="it-IT"/>
              </w:rPr>
              <w:t>2</w:t>
            </w:r>
          </w:p>
        </w:tc>
      </w:tr>
      <w:tr w:rsidR="00317072" w:rsidRPr="00317072" w:rsidTr="006A5148">
        <w:trPr>
          <w:tblCellSpacing w:w="15" w:type="dxa"/>
        </w:trPr>
        <w:tc>
          <w:tcPr>
            <w:tcW w:w="2415" w:type="dxa"/>
            <w:gridSpan w:val="2"/>
            <w:vAlign w:val="center"/>
            <w:hideMark/>
          </w:tcPr>
          <w:p w:rsidR="00E134E8" w:rsidRPr="00317072" w:rsidRDefault="00E134E8" w:rsidP="00E134E8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it-IT"/>
              </w:rPr>
            </w:pPr>
            <w:r w:rsidRPr="00317072">
              <w:rPr>
                <w:rFonts w:asciiTheme="majorHAnsi" w:eastAsia="Times New Roman" w:hAnsiTheme="majorHAnsi" w:cs="Times New Roman"/>
                <w:b/>
                <w:sz w:val="18"/>
                <w:szCs w:val="18"/>
                <w:lang w:eastAsia="it-IT"/>
              </w:rPr>
              <w:t>Iniziative di ampliamento dell’offerta formativa documentata</w:t>
            </w:r>
            <w:r w:rsidR="006B0C46" w:rsidRPr="00317072">
              <w:rPr>
                <w:rFonts w:asciiTheme="majorHAnsi" w:eastAsia="Times New Roman" w:hAnsiTheme="majorHAnsi" w:cs="Times New Roman"/>
                <w:b/>
                <w:sz w:val="18"/>
                <w:szCs w:val="18"/>
                <w:lang w:eastAsia="it-IT"/>
              </w:rPr>
              <w:t>.</w:t>
            </w:r>
          </w:p>
        </w:tc>
        <w:tc>
          <w:tcPr>
            <w:tcW w:w="5362" w:type="dxa"/>
            <w:vAlign w:val="center"/>
            <w:hideMark/>
          </w:tcPr>
          <w:p w:rsidR="00E134E8" w:rsidRPr="00317072" w:rsidRDefault="00E134E8" w:rsidP="006C7364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18"/>
                <w:szCs w:val="18"/>
                <w:lang w:eastAsia="it-IT"/>
              </w:rPr>
            </w:pPr>
            <w:r w:rsidRPr="00317072">
              <w:rPr>
                <w:rFonts w:asciiTheme="majorHAnsi" w:eastAsia="Times New Roman" w:hAnsiTheme="majorHAnsi" w:cs="Times New Roman"/>
                <w:sz w:val="18"/>
                <w:szCs w:val="18"/>
                <w:lang w:eastAsia="it-IT"/>
              </w:rPr>
              <w:t>Proposta e realizzazione con esiti positivi di iniziative di ampliamento del’</w:t>
            </w:r>
            <w:proofErr w:type="spellStart"/>
            <w:r w:rsidRPr="00317072">
              <w:rPr>
                <w:rFonts w:asciiTheme="majorHAnsi" w:eastAsia="Times New Roman" w:hAnsiTheme="majorHAnsi" w:cs="Times New Roman"/>
                <w:sz w:val="18"/>
                <w:szCs w:val="18"/>
                <w:lang w:eastAsia="it-IT"/>
              </w:rPr>
              <w:t>o</w:t>
            </w:r>
            <w:r w:rsidR="006C7364" w:rsidRPr="00317072">
              <w:rPr>
                <w:rFonts w:asciiTheme="majorHAnsi" w:eastAsia="Times New Roman" w:hAnsiTheme="majorHAnsi" w:cs="Times New Roman"/>
                <w:sz w:val="18"/>
                <w:szCs w:val="18"/>
                <w:lang w:eastAsia="it-IT"/>
              </w:rPr>
              <w:t>l</w:t>
            </w:r>
            <w:r w:rsidRPr="00317072">
              <w:rPr>
                <w:rFonts w:asciiTheme="majorHAnsi" w:eastAsia="Times New Roman" w:hAnsiTheme="majorHAnsi" w:cs="Times New Roman"/>
                <w:sz w:val="18"/>
                <w:szCs w:val="18"/>
                <w:lang w:eastAsia="it-IT"/>
              </w:rPr>
              <w:t>fferta</w:t>
            </w:r>
            <w:proofErr w:type="spellEnd"/>
            <w:r w:rsidRPr="00317072">
              <w:rPr>
                <w:rFonts w:asciiTheme="majorHAnsi" w:eastAsia="Times New Roman" w:hAnsiTheme="majorHAnsi" w:cs="Times New Roman"/>
                <w:sz w:val="18"/>
                <w:szCs w:val="18"/>
                <w:lang w:eastAsia="it-IT"/>
              </w:rPr>
              <w:t xml:space="preserve"> formativa rispondenti ai bisogni dell’Istituto e coerenti con il POF /PTOF</w:t>
            </w:r>
            <w:r w:rsidR="006C7364">
              <w:rPr>
                <w:rFonts w:asciiTheme="majorHAnsi" w:eastAsia="Times New Roman" w:hAnsiTheme="majorHAnsi" w:cs="Times New Roman"/>
                <w:sz w:val="18"/>
                <w:szCs w:val="18"/>
                <w:lang w:eastAsia="it-IT"/>
              </w:rPr>
              <w:t>.</w:t>
            </w:r>
          </w:p>
        </w:tc>
        <w:tc>
          <w:tcPr>
            <w:tcW w:w="2663" w:type="dxa"/>
            <w:vAlign w:val="center"/>
            <w:hideMark/>
          </w:tcPr>
          <w:p w:rsidR="00E134E8" w:rsidRPr="00317072" w:rsidRDefault="00E134E8" w:rsidP="00A31C19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246" w:type="dxa"/>
          </w:tcPr>
          <w:p w:rsidR="00E134E8" w:rsidRPr="00317072" w:rsidRDefault="00E134E8" w:rsidP="00E134E8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372" w:type="dxa"/>
            <w:gridSpan w:val="2"/>
            <w:vAlign w:val="center"/>
            <w:hideMark/>
          </w:tcPr>
          <w:p w:rsidR="00E134E8" w:rsidRPr="00317072" w:rsidRDefault="00E134E8" w:rsidP="00E134E8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it-IT"/>
              </w:rPr>
            </w:pPr>
            <w:r w:rsidRPr="00317072">
              <w:rPr>
                <w:rFonts w:asciiTheme="majorHAnsi" w:eastAsia="Times New Roman" w:hAnsiTheme="majorHAnsi" w:cs="Times New Roman"/>
                <w:sz w:val="18"/>
                <w:szCs w:val="18"/>
                <w:lang w:eastAsia="it-IT"/>
              </w:rPr>
              <w:t>2</w:t>
            </w:r>
          </w:p>
        </w:tc>
      </w:tr>
      <w:tr w:rsidR="00317072" w:rsidRPr="00317072" w:rsidTr="006A5148">
        <w:trPr>
          <w:tblCellSpacing w:w="15" w:type="dxa"/>
        </w:trPr>
        <w:tc>
          <w:tcPr>
            <w:tcW w:w="2415" w:type="dxa"/>
            <w:gridSpan w:val="2"/>
            <w:vAlign w:val="center"/>
            <w:hideMark/>
          </w:tcPr>
          <w:p w:rsidR="00E134E8" w:rsidRPr="00317072" w:rsidRDefault="00E134E8" w:rsidP="00E134E8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it-IT"/>
              </w:rPr>
            </w:pPr>
            <w:r w:rsidRPr="00317072">
              <w:rPr>
                <w:rFonts w:asciiTheme="majorHAnsi" w:eastAsia="Times New Roman" w:hAnsiTheme="majorHAnsi" w:cs="Times New Roman"/>
                <w:b/>
                <w:sz w:val="18"/>
                <w:szCs w:val="18"/>
                <w:lang w:eastAsia="it-IT"/>
              </w:rPr>
              <w:t>Partecipazione  a gare e concorsi</w:t>
            </w:r>
            <w:r w:rsidR="006B0C46" w:rsidRPr="00317072">
              <w:rPr>
                <w:rFonts w:asciiTheme="majorHAnsi" w:eastAsia="Times New Roman" w:hAnsiTheme="majorHAnsi" w:cs="Times New Roman"/>
                <w:b/>
                <w:sz w:val="18"/>
                <w:szCs w:val="18"/>
                <w:lang w:eastAsia="it-IT"/>
              </w:rPr>
              <w:t>.</w:t>
            </w:r>
          </w:p>
        </w:tc>
        <w:tc>
          <w:tcPr>
            <w:tcW w:w="5362" w:type="dxa"/>
            <w:vAlign w:val="center"/>
            <w:hideMark/>
          </w:tcPr>
          <w:p w:rsidR="00E134E8" w:rsidRPr="00317072" w:rsidRDefault="00E134E8" w:rsidP="006C7364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18"/>
                <w:szCs w:val="18"/>
                <w:lang w:eastAsia="it-IT"/>
              </w:rPr>
            </w:pPr>
            <w:r w:rsidRPr="00317072">
              <w:rPr>
                <w:rFonts w:asciiTheme="majorHAnsi" w:eastAsia="Times New Roman" w:hAnsiTheme="majorHAnsi" w:cs="Times New Roman"/>
                <w:sz w:val="18"/>
                <w:szCs w:val="18"/>
                <w:lang w:eastAsia="it-IT"/>
              </w:rPr>
              <w:t>Partecipazione a gare e concorsi con il coinvolgimento di delegazioni di alunni o gruppo classi</w:t>
            </w:r>
            <w:r w:rsidR="006C7364">
              <w:rPr>
                <w:rFonts w:asciiTheme="majorHAnsi" w:eastAsia="Times New Roman" w:hAnsiTheme="majorHAnsi" w:cs="Times New Roman"/>
                <w:sz w:val="18"/>
                <w:szCs w:val="18"/>
                <w:lang w:eastAsia="it-IT"/>
              </w:rPr>
              <w:t>.</w:t>
            </w:r>
          </w:p>
        </w:tc>
        <w:tc>
          <w:tcPr>
            <w:tcW w:w="2663" w:type="dxa"/>
            <w:vAlign w:val="center"/>
            <w:hideMark/>
          </w:tcPr>
          <w:p w:rsidR="00E134E8" w:rsidRPr="00317072" w:rsidRDefault="00E134E8" w:rsidP="00E134E8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246" w:type="dxa"/>
          </w:tcPr>
          <w:p w:rsidR="00E134E8" w:rsidRPr="00317072" w:rsidRDefault="00E134E8" w:rsidP="00E134E8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372" w:type="dxa"/>
            <w:gridSpan w:val="2"/>
            <w:vAlign w:val="center"/>
            <w:hideMark/>
          </w:tcPr>
          <w:p w:rsidR="00E134E8" w:rsidRPr="00317072" w:rsidRDefault="006A5148" w:rsidP="00E134E8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it-IT"/>
              </w:rPr>
            </w:pPr>
            <w:r w:rsidRPr="00317072">
              <w:rPr>
                <w:rFonts w:asciiTheme="majorHAnsi" w:eastAsia="Times New Roman" w:hAnsiTheme="majorHAnsi" w:cs="Times New Roman"/>
                <w:sz w:val="18"/>
                <w:szCs w:val="18"/>
                <w:lang w:eastAsia="it-IT"/>
              </w:rPr>
              <w:t>2</w:t>
            </w:r>
          </w:p>
        </w:tc>
      </w:tr>
      <w:tr w:rsidR="00317072" w:rsidRPr="00317072" w:rsidTr="006A5148">
        <w:trPr>
          <w:tblCellSpacing w:w="15" w:type="dxa"/>
        </w:trPr>
        <w:tc>
          <w:tcPr>
            <w:tcW w:w="2415" w:type="dxa"/>
            <w:gridSpan w:val="2"/>
            <w:vAlign w:val="center"/>
            <w:hideMark/>
          </w:tcPr>
          <w:p w:rsidR="00E134E8" w:rsidRPr="00317072" w:rsidRDefault="00E134E8" w:rsidP="00E134E8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it-IT"/>
              </w:rPr>
            </w:pPr>
            <w:r w:rsidRPr="00317072">
              <w:rPr>
                <w:rFonts w:asciiTheme="majorHAnsi" w:eastAsia="Times New Roman" w:hAnsiTheme="majorHAnsi" w:cs="Times New Roman"/>
                <w:b/>
                <w:sz w:val="18"/>
                <w:szCs w:val="18"/>
                <w:lang w:eastAsia="it-IT"/>
              </w:rPr>
              <w:t>Disponibilità sostituzione colleghi assenti</w:t>
            </w:r>
            <w:r w:rsidR="006B0C46" w:rsidRPr="00317072">
              <w:rPr>
                <w:rFonts w:asciiTheme="majorHAnsi" w:eastAsia="Times New Roman" w:hAnsiTheme="majorHAnsi" w:cs="Times New Roman"/>
                <w:b/>
                <w:sz w:val="18"/>
                <w:szCs w:val="18"/>
                <w:lang w:eastAsia="it-IT"/>
              </w:rPr>
              <w:t>.</w:t>
            </w:r>
          </w:p>
        </w:tc>
        <w:tc>
          <w:tcPr>
            <w:tcW w:w="5362" w:type="dxa"/>
            <w:vAlign w:val="center"/>
            <w:hideMark/>
          </w:tcPr>
          <w:p w:rsidR="00E134E8" w:rsidRPr="00317072" w:rsidRDefault="00E134E8" w:rsidP="006B0C46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it-IT"/>
              </w:rPr>
            </w:pPr>
            <w:r w:rsidRPr="00317072">
              <w:rPr>
                <w:rFonts w:asciiTheme="majorHAnsi" w:eastAsia="Times New Roman" w:hAnsiTheme="majorHAnsi" w:cs="Times New Roman"/>
                <w:sz w:val="18"/>
                <w:szCs w:val="18"/>
                <w:lang w:eastAsia="it-IT"/>
              </w:rPr>
              <w:t>Disponibilità dichiarata supportata da supplenze svolte con ore eccedenti</w:t>
            </w:r>
            <w:r w:rsidR="006C7364">
              <w:rPr>
                <w:rFonts w:asciiTheme="majorHAnsi" w:eastAsia="Times New Roman" w:hAnsiTheme="majorHAnsi" w:cs="Times New Roman"/>
                <w:sz w:val="18"/>
                <w:szCs w:val="18"/>
                <w:lang w:eastAsia="it-IT"/>
              </w:rPr>
              <w:t>.</w:t>
            </w:r>
          </w:p>
        </w:tc>
        <w:tc>
          <w:tcPr>
            <w:tcW w:w="2663" w:type="dxa"/>
            <w:vAlign w:val="center"/>
            <w:hideMark/>
          </w:tcPr>
          <w:p w:rsidR="00E134E8" w:rsidRPr="00317072" w:rsidRDefault="00E134E8" w:rsidP="00E134E8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246" w:type="dxa"/>
          </w:tcPr>
          <w:p w:rsidR="00E134E8" w:rsidRPr="00317072" w:rsidRDefault="00E134E8" w:rsidP="00E134E8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372" w:type="dxa"/>
            <w:gridSpan w:val="2"/>
            <w:vAlign w:val="center"/>
            <w:hideMark/>
          </w:tcPr>
          <w:p w:rsidR="00E134E8" w:rsidRPr="00317072" w:rsidRDefault="00E134E8" w:rsidP="00E134E8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it-IT"/>
              </w:rPr>
            </w:pPr>
            <w:r w:rsidRPr="00317072">
              <w:rPr>
                <w:rFonts w:asciiTheme="majorHAnsi" w:eastAsia="Times New Roman" w:hAnsiTheme="majorHAnsi" w:cs="Times New Roman"/>
                <w:sz w:val="18"/>
                <w:szCs w:val="18"/>
                <w:lang w:eastAsia="it-IT"/>
              </w:rPr>
              <w:t>2</w:t>
            </w:r>
          </w:p>
        </w:tc>
      </w:tr>
      <w:tr w:rsidR="00317072" w:rsidRPr="00317072" w:rsidTr="00A22218">
        <w:trPr>
          <w:tblCellSpacing w:w="15" w:type="dxa"/>
        </w:trPr>
        <w:tc>
          <w:tcPr>
            <w:tcW w:w="2415" w:type="dxa"/>
            <w:gridSpan w:val="2"/>
          </w:tcPr>
          <w:p w:rsidR="00E134E8" w:rsidRPr="00317072" w:rsidRDefault="00E134E8" w:rsidP="00E134E8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10733" w:type="dxa"/>
            <w:gridSpan w:val="5"/>
            <w:vAlign w:val="center"/>
            <w:hideMark/>
          </w:tcPr>
          <w:p w:rsidR="00E134E8" w:rsidRPr="00317072" w:rsidRDefault="00E134E8" w:rsidP="006B0C4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it-IT"/>
              </w:rPr>
            </w:pPr>
            <w:r w:rsidRPr="00317072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u w:val="single"/>
                <w:lang w:eastAsia="it-IT"/>
              </w:rPr>
              <w:t>SUCCESSO FORMATIVO E SCOLASTICO DEGLI STUDENTI</w:t>
            </w:r>
          </w:p>
        </w:tc>
      </w:tr>
      <w:tr w:rsidR="00317072" w:rsidRPr="00317072" w:rsidTr="006A5148">
        <w:trPr>
          <w:tblCellSpacing w:w="15" w:type="dxa"/>
        </w:trPr>
        <w:tc>
          <w:tcPr>
            <w:tcW w:w="2415" w:type="dxa"/>
            <w:gridSpan w:val="2"/>
            <w:vAlign w:val="center"/>
            <w:hideMark/>
          </w:tcPr>
          <w:p w:rsidR="00E134E8" w:rsidRPr="00317072" w:rsidRDefault="00E134E8" w:rsidP="00E134E8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18"/>
                <w:szCs w:val="18"/>
                <w:lang w:eastAsia="it-IT"/>
              </w:rPr>
            </w:pPr>
            <w:r w:rsidRPr="00317072">
              <w:rPr>
                <w:rFonts w:asciiTheme="majorHAnsi" w:eastAsia="Times New Roman" w:hAnsiTheme="majorHAnsi" w:cs="Times New Roman"/>
                <w:b/>
                <w:sz w:val="18"/>
                <w:szCs w:val="18"/>
                <w:lang w:eastAsia="it-IT"/>
              </w:rPr>
              <w:t>Esiti degli allievi alle prove Invalsi</w:t>
            </w:r>
            <w:r w:rsidR="00CC3993" w:rsidRPr="00317072">
              <w:rPr>
                <w:rFonts w:asciiTheme="majorHAnsi" w:eastAsia="Times New Roman" w:hAnsiTheme="majorHAnsi" w:cs="Times New Roman"/>
                <w:b/>
                <w:sz w:val="18"/>
                <w:szCs w:val="18"/>
                <w:lang w:eastAsia="it-IT"/>
              </w:rPr>
              <w:t>.</w:t>
            </w:r>
          </w:p>
        </w:tc>
        <w:tc>
          <w:tcPr>
            <w:tcW w:w="5362" w:type="dxa"/>
            <w:vAlign w:val="center"/>
            <w:hideMark/>
          </w:tcPr>
          <w:p w:rsidR="00E134E8" w:rsidRPr="00317072" w:rsidRDefault="00E134E8" w:rsidP="00317072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18"/>
                <w:szCs w:val="18"/>
                <w:lang w:eastAsia="it-IT"/>
              </w:rPr>
            </w:pPr>
            <w:r w:rsidRPr="00317072">
              <w:rPr>
                <w:rFonts w:asciiTheme="majorHAnsi" w:eastAsia="Times New Roman" w:hAnsiTheme="majorHAnsi" w:cs="Times New Roman"/>
                <w:sz w:val="18"/>
                <w:szCs w:val="18"/>
                <w:lang w:eastAsia="it-IT"/>
              </w:rPr>
              <w:t>Posizionamento rispetto alla media nazionale- “No cheating”</w:t>
            </w:r>
          </w:p>
        </w:tc>
        <w:tc>
          <w:tcPr>
            <w:tcW w:w="2663" w:type="dxa"/>
            <w:vAlign w:val="center"/>
            <w:hideMark/>
          </w:tcPr>
          <w:p w:rsidR="00E134E8" w:rsidRPr="00317072" w:rsidRDefault="00E134E8" w:rsidP="00E134E8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it-IT"/>
              </w:rPr>
            </w:pPr>
            <w:r w:rsidRPr="00317072">
              <w:rPr>
                <w:rFonts w:asciiTheme="majorHAnsi" w:eastAsia="Times New Roman" w:hAnsiTheme="majorHAnsi" w:cs="Times New Roman"/>
                <w:sz w:val="18"/>
                <w:szCs w:val="18"/>
                <w:lang w:eastAsia="it-IT"/>
              </w:rPr>
              <w:t>Raccolta dati da comunicazione Invalsi</w:t>
            </w:r>
          </w:p>
        </w:tc>
        <w:tc>
          <w:tcPr>
            <w:tcW w:w="1246" w:type="dxa"/>
          </w:tcPr>
          <w:p w:rsidR="00E134E8" w:rsidRPr="00317072" w:rsidRDefault="00E134E8" w:rsidP="00E134E8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372" w:type="dxa"/>
            <w:gridSpan w:val="2"/>
            <w:vAlign w:val="center"/>
            <w:hideMark/>
          </w:tcPr>
          <w:p w:rsidR="00E134E8" w:rsidRPr="00317072" w:rsidRDefault="006A5148" w:rsidP="00E134E8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it-IT"/>
              </w:rPr>
            </w:pPr>
            <w:r w:rsidRPr="00317072">
              <w:rPr>
                <w:rFonts w:asciiTheme="majorHAnsi" w:eastAsia="Times New Roman" w:hAnsiTheme="majorHAnsi" w:cs="Times New Roman"/>
                <w:sz w:val="18"/>
                <w:szCs w:val="18"/>
                <w:lang w:eastAsia="it-IT"/>
              </w:rPr>
              <w:t>1</w:t>
            </w:r>
          </w:p>
        </w:tc>
      </w:tr>
      <w:tr w:rsidR="00317072" w:rsidRPr="00317072" w:rsidTr="006A5148">
        <w:trPr>
          <w:tblCellSpacing w:w="15" w:type="dxa"/>
        </w:trPr>
        <w:tc>
          <w:tcPr>
            <w:tcW w:w="2415" w:type="dxa"/>
            <w:gridSpan w:val="2"/>
            <w:vAlign w:val="center"/>
            <w:hideMark/>
          </w:tcPr>
          <w:p w:rsidR="00E134E8" w:rsidRPr="00317072" w:rsidRDefault="00E134E8" w:rsidP="00E319CE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18"/>
                <w:szCs w:val="18"/>
                <w:lang w:eastAsia="it-IT"/>
              </w:rPr>
            </w:pPr>
            <w:r w:rsidRPr="00317072">
              <w:rPr>
                <w:rFonts w:asciiTheme="majorHAnsi" w:eastAsia="Times New Roman" w:hAnsiTheme="majorHAnsi" w:cs="Times New Roman"/>
                <w:b/>
                <w:sz w:val="18"/>
                <w:szCs w:val="18"/>
                <w:lang w:eastAsia="it-IT"/>
              </w:rPr>
              <w:t>Esiti degli allievi a</w:t>
            </w:r>
            <w:r w:rsidR="00E319CE" w:rsidRPr="00317072">
              <w:rPr>
                <w:rFonts w:asciiTheme="majorHAnsi" w:eastAsia="Times New Roman" w:hAnsiTheme="majorHAnsi" w:cs="Times New Roman"/>
                <w:b/>
                <w:sz w:val="18"/>
                <w:szCs w:val="18"/>
                <w:lang w:eastAsia="it-IT"/>
              </w:rPr>
              <w:t>gli esami di stato</w:t>
            </w:r>
            <w:r w:rsidR="00CC3993" w:rsidRPr="00317072">
              <w:rPr>
                <w:rFonts w:asciiTheme="majorHAnsi" w:eastAsia="Times New Roman" w:hAnsiTheme="majorHAnsi" w:cs="Times New Roman"/>
                <w:b/>
                <w:sz w:val="18"/>
                <w:szCs w:val="18"/>
                <w:lang w:eastAsia="it-IT"/>
              </w:rPr>
              <w:t>.</w:t>
            </w:r>
          </w:p>
        </w:tc>
        <w:tc>
          <w:tcPr>
            <w:tcW w:w="5362" w:type="dxa"/>
            <w:vAlign w:val="center"/>
            <w:hideMark/>
          </w:tcPr>
          <w:p w:rsidR="00E134E8" w:rsidRPr="00317072" w:rsidRDefault="00E134E8" w:rsidP="00317072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18"/>
                <w:szCs w:val="18"/>
                <w:lang w:eastAsia="it-IT"/>
              </w:rPr>
            </w:pPr>
            <w:r w:rsidRPr="00317072">
              <w:rPr>
                <w:rFonts w:asciiTheme="majorHAnsi" w:eastAsia="Times New Roman" w:hAnsiTheme="majorHAnsi" w:cs="Times New Roman"/>
                <w:sz w:val="18"/>
                <w:szCs w:val="18"/>
                <w:lang w:eastAsia="it-IT"/>
              </w:rPr>
              <w:t xml:space="preserve">Rilevazione degli esiti degli alunni in uscita </w:t>
            </w:r>
            <w:r w:rsidR="00E319CE" w:rsidRPr="00317072">
              <w:rPr>
                <w:rFonts w:asciiTheme="majorHAnsi" w:eastAsia="Times New Roman" w:hAnsiTheme="majorHAnsi" w:cs="Times New Roman"/>
                <w:sz w:val="18"/>
                <w:szCs w:val="18"/>
                <w:lang w:eastAsia="it-IT"/>
              </w:rPr>
              <w:t>che verifichino la coerenza tra il voto di ammissione e il voto conseguito agli esami (campionamento delle eccellenze:</w:t>
            </w:r>
            <w:r w:rsidR="00CC3993" w:rsidRPr="00317072">
              <w:rPr>
                <w:rFonts w:asciiTheme="majorHAnsi" w:eastAsia="Times New Roman" w:hAnsiTheme="majorHAnsi" w:cs="Times New Roman"/>
                <w:sz w:val="18"/>
                <w:szCs w:val="18"/>
                <w:lang w:eastAsia="it-IT"/>
              </w:rPr>
              <w:t xml:space="preserve"> </w:t>
            </w:r>
            <w:r w:rsidR="00E319CE" w:rsidRPr="00317072">
              <w:rPr>
                <w:rFonts w:asciiTheme="majorHAnsi" w:eastAsia="Times New Roman" w:hAnsiTheme="majorHAnsi" w:cs="Times New Roman"/>
                <w:sz w:val="18"/>
                <w:szCs w:val="18"/>
                <w:lang w:eastAsia="it-IT"/>
              </w:rPr>
              <w:t>voto 9/10)</w:t>
            </w:r>
            <w:r w:rsidR="006C7364">
              <w:rPr>
                <w:rFonts w:asciiTheme="majorHAnsi" w:eastAsia="Times New Roman" w:hAnsiTheme="majorHAnsi" w:cs="Times New Roman"/>
                <w:sz w:val="18"/>
                <w:szCs w:val="18"/>
                <w:lang w:eastAsia="it-IT"/>
              </w:rPr>
              <w:t>.</w:t>
            </w:r>
          </w:p>
        </w:tc>
        <w:tc>
          <w:tcPr>
            <w:tcW w:w="2663" w:type="dxa"/>
            <w:vAlign w:val="center"/>
            <w:hideMark/>
          </w:tcPr>
          <w:p w:rsidR="00E134E8" w:rsidRPr="00317072" w:rsidRDefault="00E134E8" w:rsidP="00E319CE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it-IT"/>
              </w:rPr>
            </w:pPr>
            <w:r w:rsidRPr="00317072">
              <w:rPr>
                <w:rFonts w:asciiTheme="majorHAnsi" w:eastAsia="Times New Roman" w:hAnsiTheme="majorHAnsi" w:cs="Times New Roman"/>
                <w:sz w:val="18"/>
                <w:szCs w:val="18"/>
                <w:lang w:eastAsia="it-IT"/>
              </w:rPr>
              <w:t xml:space="preserve">Raccolta dati </w:t>
            </w:r>
            <w:r w:rsidR="00E319CE" w:rsidRPr="00317072">
              <w:rPr>
                <w:rFonts w:asciiTheme="majorHAnsi" w:eastAsia="Times New Roman" w:hAnsiTheme="majorHAnsi" w:cs="Times New Roman"/>
                <w:sz w:val="18"/>
                <w:szCs w:val="18"/>
                <w:lang w:eastAsia="it-IT"/>
              </w:rPr>
              <w:t>relativi agli alunni (griglie esiti prove esami)</w:t>
            </w:r>
          </w:p>
        </w:tc>
        <w:tc>
          <w:tcPr>
            <w:tcW w:w="1246" w:type="dxa"/>
          </w:tcPr>
          <w:p w:rsidR="00E134E8" w:rsidRPr="00317072" w:rsidRDefault="00E134E8" w:rsidP="00E134E8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372" w:type="dxa"/>
            <w:gridSpan w:val="2"/>
            <w:vAlign w:val="center"/>
            <w:hideMark/>
          </w:tcPr>
          <w:p w:rsidR="00E134E8" w:rsidRPr="00317072" w:rsidRDefault="006A5148" w:rsidP="00E134E8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it-IT"/>
              </w:rPr>
            </w:pPr>
            <w:r w:rsidRPr="00317072">
              <w:rPr>
                <w:rFonts w:asciiTheme="majorHAnsi" w:eastAsia="Times New Roman" w:hAnsiTheme="majorHAnsi" w:cs="Times New Roman"/>
                <w:sz w:val="18"/>
                <w:szCs w:val="18"/>
                <w:lang w:eastAsia="it-IT"/>
              </w:rPr>
              <w:t>2</w:t>
            </w:r>
          </w:p>
        </w:tc>
      </w:tr>
      <w:tr w:rsidR="00317072" w:rsidRPr="00317072" w:rsidTr="006A5148">
        <w:trPr>
          <w:tblCellSpacing w:w="15" w:type="dxa"/>
        </w:trPr>
        <w:tc>
          <w:tcPr>
            <w:tcW w:w="2415" w:type="dxa"/>
            <w:gridSpan w:val="2"/>
            <w:vAlign w:val="center"/>
            <w:hideMark/>
          </w:tcPr>
          <w:p w:rsidR="00E134E8" w:rsidRPr="00317072" w:rsidRDefault="00E134E8" w:rsidP="00E134E8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18"/>
                <w:szCs w:val="18"/>
                <w:lang w:eastAsia="it-IT"/>
              </w:rPr>
            </w:pPr>
            <w:r w:rsidRPr="00317072">
              <w:rPr>
                <w:rFonts w:asciiTheme="majorHAnsi" w:eastAsia="Times New Roman" w:hAnsiTheme="majorHAnsi" w:cs="Times New Roman"/>
                <w:b/>
                <w:sz w:val="18"/>
                <w:szCs w:val="18"/>
                <w:lang w:eastAsia="it-IT"/>
              </w:rPr>
              <w:t xml:space="preserve">Mantenimento dell’andamento positivo  o miglioramento degli esiti degli allievi nel passaggio da </w:t>
            </w:r>
            <w:r w:rsidRPr="00317072">
              <w:rPr>
                <w:rFonts w:asciiTheme="majorHAnsi" w:eastAsia="Times New Roman" w:hAnsiTheme="majorHAnsi" w:cs="Times New Roman"/>
                <w:b/>
                <w:sz w:val="18"/>
                <w:szCs w:val="18"/>
                <w:lang w:eastAsia="it-IT"/>
              </w:rPr>
              <w:lastRenderedPageBreak/>
              <w:t>una classe all’altra</w:t>
            </w:r>
            <w:r w:rsidR="00CC3993" w:rsidRPr="00317072">
              <w:rPr>
                <w:rFonts w:asciiTheme="majorHAnsi" w:eastAsia="Times New Roman" w:hAnsiTheme="majorHAnsi" w:cs="Times New Roman"/>
                <w:b/>
                <w:sz w:val="18"/>
                <w:szCs w:val="18"/>
                <w:lang w:eastAsia="it-IT"/>
              </w:rPr>
              <w:t>.</w:t>
            </w:r>
          </w:p>
        </w:tc>
        <w:tc>
          <w:tcPr>
            <w:tcW w:w="5362" w:type="dxa"/>
            <w:vAlign w:val="center"/>
            <w:hideMark/>
          </w:tcPr>
          <w:p w:rsidR="00E134E8" w:rsidRPr="00317072" w:rsidRDefault="00E134E8" w:rsidP="00317072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18"/>
                <w:szCs w:val="18"/>
                <w:lang w:eastAsia="it-IT"/>
              </w:rPr>
            </w:pPr>
            <w:r w:rsidRPr="00317072">
              <w:rPr>
                <w:rFonts w:asciiTheme="majorHAnsi" w:eastAsia="Times New Roman" w:hAnsiTheme="majorHAnsi" w:cs="Times New Roman"/>
                <w:sz w:val="18"/>
                <w:szCs w:val="18"/>
                <w:lang w:eastAsia="it-IT"/>
              </w:rPr>
              <w:lastRenderedPageBreak/>
              <w:t>Rilevazione degli esiti degli alunni in entrata e confronto con gli esiti in itinere</w:t>
            </w:r>
            <w:r w:rsidR="006C7364">
              <w:rPr>
                <w:rFonts w:asciiTheme="majorHAnsi" w:eastAsia="Times New Roman" w:hAnsiTheme="majorHAnsi" w:cs="Times New Roman"/>
                <w:sz w:val="18"/>
                <w:szCs w:val="18"/>
                <w:lang w:eastAsia="it-IT"/>
              </w:rPr>
              <w:t>.</w:t>
            </w:r>
          </w:p>
        </w:tc>
        <w:tc>
          <w:tcPr>
            <w:tcW w:w="2663" w:type="dxa"/>
            <w:vAlign w:val="center"/>
            <w:hideMark/>
          </w:tcPr>
          <w:p w:rsidR="00E134E8" w:rsidRPr="00317072" w:rsidRDefault="00E134E8" w:rsidP="00E134E8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it-IT"/>
              </w:rPr>
            </w:pPr>
            <w:r w:rsidRPr="00317072">
              <w:rPr>
                <w:rFonts w:asciiTheme="majorHAnsi" w:eastAsia="Times New Roman" w:hAnsiTheme="majorHAnsi" w:cs="Times New Roman"/>
                <w:sz w:val="18"/>
                <w:szCs w:val="18"/>
                <w:lang w:eastAsia="it-IT"/>
              </w:rPr>
              <w:t>Raccolta dati nel passaggio da una classe all’altra</w:t>
            </w:r>
          </w:p>
        </w:tc>
        <w:tc>
          <w:tcPr>
            <w:tcW w:w="1246" w:type="dxa"/>
          </w:tcPr>
          <w:p w:rsidR="00E134E8" w:rsidRPr="00317072" w:rsidRDefault="00E134E8" w:rsidP="00E134E8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372" w:type="dxa"/>
            <w:gridSpan w:val="2"/>
            <w:vAlign w:val="center"/>
            <w:hideMark/>
          </w:tcPr>
          <w:p w:rsidR="00E134E8" w:rsidRPr="00317072" w:rsidRDefault="00E134E8" w:rsidP="00E134E8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it-IT"/>
              </w:rPr>
            </w:pPr>
            <w:r w:rsidRPr="00317072">
              <w:rPr>
                <w:rFonts w:asciiTheme="majorHAnsi" w:eastAsia="Times New Roman" w:hAnsiTheme="majorHAnsi" w:cs="Times New Roman"/>
                <w:sz w:val="18"/>
                <w:szCs w:val="18"/>
                <w:lang w:eastAsia="it-IT"/>
              </w:rPr>
              <w:t>1</w:t>
            </w:r>
          </w:p>
        </w:tc>
      </w:tr>
      <w:tr w:rsidR="00317072" w:rsidRPr="00317072" w:rsidTr="006A5148">
        <w:trPr>
          <w:tblCellSpacing w:w="15" w:type="dxa"/>
        </w:trPr>
        <w:tc>
          <w:tcPr>
            <w:tcW w:w="2415" w:type="dxa"/>
            <w:gridSpan w:val="2"/>
            <w:vAlign w:val="center"/>
            <w:hideMark/>
          </w:tcPr>
          <w:p w:rsidR="00524132" w:rsidRPr="00317072" w:rsidRDefault="00524132" w:rsidP="00E134E8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5362" w:type="dxa"/>
            <w:vAlign w:val="center"/>
            <w:hideMark/>
          </w:tcPr>
          <w:p w:rsidR="00524132" w:rsidRPr="00317072" w:rsidRDefault="00524132" w:rsidP="003170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Calibri"/>
                <w:sz w:val="18"/>
                <w:szCs w:val="18"/>
              </w:rPr>
            </w:pPr>
            <w:r w:rsidRPr="00317072">
              <w:rPr>
                <w:rFonts w:asciiTheme="majorHAnsi" w:hAnsiTheme="majorHAnsi" w:cs="Calibri"/>
                <w:sz w:val="18"/>
                <w:szCs w:val="18"/>
              </w:rPr>
              <w:t xml:space="preserve">Esiti degli studenti nella disciplina di insegnamento (media della classe) </w:t>
            </w:r>
          </w:p>
          <w:p w:rsidR="00524132" w:rsidRPr="00317072" w:rsidRDefault="00524132" w:rsidP="003170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Calibri"/>
                <w:sz w:val="18"/>
                <w:szCs w:val="18"/>
              </w:rPr>
            </w:pPr>
            <w:r w:rsidRPr="00317072">
              <w:rPr>
                <w:rFonts w:asciiTheme="majorHAnsi" w:hAnsiTheme="majorHAnsi" w:cs="Calibri"/>
                <w:sz w:val="18"/>
                <w:szCs w:val="18"/>
              </w:rPr>
              <w:t>Esiti degli studenti nel comportamento</w:t>
            </w:r>
          </w:p>
          <w:p w:rsidR="00524132" w:rsidRPr="00317072" w:rsidRDefault="00524132" w:rsidP="003170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Calibri"/>
                <w:sz w:val="18"/>
                <w:szCs w:val="18"/>
              </w:rPr>
            </w:pPr>
            <w:r w:rsidRPr="00317072">
              <w:rPr>
                <w:rFonts w:asciiTheme="majorHAnsi" w:hAnsiTheme="majorHAnsi" w:cs="Calibri"/>
                <w:sz w:val="18"/>
                <w:szCs w:val="18"/>
              </w:rPr>
              <w:t xml:space="preserve">Esiti degli studenti nelle competenze chiave </w:t>
            </w:r>
          </w:p>
          <w:p w:rsidR="00524132" w:rsidRPr="00317072" w:rsidRDefault="00524132" w:rsidP="003170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Calibri"/>
                <w:sz w:val="18"/>
                <w:szCs w:val="18"/>
              </w:rPr>
            </w:pPr>
            <w:r w:rsidRPr="00317072">
              <w:rPr>
                <w:rFonts w:asciiTheme="majorHAnsi" w:hAnsiTheme="majorHAnsi" w:cs="Calibri"/>
                <w:sz w:val="18"/>
                <w:szCs w:val="18"/>
              </w:rPr>
              <w:t xml:space="preserve">Esiti </w:t>
            </w:r>
            <w:proofErr w:type="spellStart"/>
            <w:r w:rsidRPr="00317072">
              <w:rPr>
                <w:rFonts w:asciiTheme="majorHAnsi" w:hAnsiTheme="majorHAnsi" w:cs="Calibri"/>
                <w:sz w:val="18"/>
                <w:szCs w:val="18"/>
              </w:rPr>
              <w:t>Trinity</w:t>
            </w:r>
            <w:proofErr w:type="spellEnd"/>
          </w:p>
          <w:p w:rsidR="00524132" w:rsidRPr="00317072" w:rsidRDefault="00524132" w:rsidP="00317072">
            <w:pPr>
              <w:spacing w:after="0" w:line="240" w:lineRule="auto"/>
              <w:jc w:val="both"/>
              <w:rPr>
                <w:rFonts w:asciiTheme="majorHAnsi" w:hAnsiTheme="majorHAnsi" w:cs="Calibri"/>
                <w:sz w:val="18"/>
                <w:szCs w:val="18"/>
              </w:rPr>
            </w:pPr>
            <w:r w:rsidRPr="00317072">
              <w:rPr>
                <w:rFonts w:asciiTheme="majorHAnsi" w:hAnsiTheme="majorHAnsi" w:cs="Calibri"/>
                <w:sz w:val="18"/>
                <w:szCs w:val="18"/>
              </w:rPr>
              <w:t>Esiti Concorsi</w:t>
            </w:r>
          </w:p>
          <w:p w:rsidR="00524132" w:rsidRPr="00317072" w:rsidRDefault="00524132" w:rsidP="00317072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18"/>
                <w:szCs w:val="18"/>
                <w:lang w:eastAsia="it-IT"/>
              </w:rPr>
            </w:pPr>
            <w:r w:rsidRPr="00317072">
              <w:rPr>
                <w:rFonts w:asciiTheme="majorHAnsi" w:hAnsiTheme="majorHAnsi" w:cs="Calibri"/>
                <w:sz w:val="18"/>
                <w:szCs w:val="18"/>
              </w:rPr>
              <w:t>Eccellenze (n…)</w:t>
            </w:r>
          </w:p>
        </w:tc>
        <w:tc>
          <w:tcPr>
            <w:tcW w:w="2663" w:type="dxa"/>
            <w:vAlign w:val="center"/>
            <w:hideMark/>
          </w:tcPr>
          <w:p w:rsidR="00524132" w:rsidRPr="00317072" w:rsidRDefault="00524132" w:rsidP="00E134E8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246" w:type="dxa"/>
          </w:tcPr>
          <w:p w:rsidR="00524132" w:rsidRPr="00317072" w:rsidRDefault="00524132" w:rsidP="00E134E8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372" w:type="dxa"/>
            <w:gridSpan w:val="2"/>
            <w:vAlign w:val="center"/>
            <w:hideMark/>
          </w:tcPr>
          <w:p w:rsidR="00524132" w:rsidRPr="00317072" w:rsidRDefault="006A5148" w:rsidP="00E134E8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it-IT"/>
              </w:rPr>
            </w:pPr>
            <w:r w:rsidRPr="00317072">
              <w:rPr>
                <w:rFonts w:asciiTheme="majorHAnsi" w:eastAsia="Times New Roman" w:hAnsiTheme="majorHAnsi" w:cs="Times New Roman"/>
                <w:sz w:val="18"/>
                <w:szCs w:val="18"/>
                <w:lang w:eastAsia="it-IT"/>
              </w:rPr>
              <w:t>4</w:t>
            </w:r>
          </w:p>
        </w:tc>
      </w:tr>
      <w:tr w:rsidR="00317072" w:rsidRPr="00317072" w:rsidTr="00A22218">
        <w:trPr>
          <w:tblCellSpacing w:w="15" w:type="dxa"/>
        </w:trPr>
        <w:tc>
          <w:tcPr>
            <w:tcW w:w="10500" w:type="dxa"/>
            <w:gridSpan w:val="4"/>
            <w:vAlign w:val="center"/>
            <w:hideMark/>
          </w:tcPr>
          <w:p w:rsidR="00E134E8" w:rsidRPr="00317072" w:rsidRDefault="00E134E8" w:rsidP="006B0C4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lang w:eastAsia="it-IT"/>
              </w:rPr>
            </w:pPr>
            <w:r w:rsidRPr="00317072">
              <w:rPr>
                <w:rFonts w:asciiTheme="majorHAnsi" w:eastAsia="Times New Roman" w:hAnsiTheme="majorHAnsi" w:cs="Times New Roman"/>
                <w:b/>
                <w:lang w:eastAsia="it-IT"/>
              </w:rPr>
              <w:t>Totale massimo di punteggio per il punto a)</w:t>
            </w:r>
          </w:p>
        </w:tc>
        <w:tc>
          <w:tcPr>
            <w:tcW w:w="1246" w:type="dxa"/>
          </w:tcPr>
          <w:p w:rsidR="00E134E8" w:rsidRPr="00317072" w:rsidRDefault="00E134E8" w:rsidP="00E134E8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372" w:type="dxa"/>
            <w:gridSpan w:val="2"/>
            <w:vAlign w:val="center"/>
            <w:hideMark/>
          </w:tcPr>
          <w:p w:rsidR="00E134E8" w:rsidRPr="00317072" w:rsidRDefault="00E134E8" w:rsidP="00E134E8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it-IT"/>
              </w:rPr>
            </w:pPr>
            <w:r w:rsidRPr="00317072">
              <w:rPr>
                <w:rFonts w:asciiTheme="majorHAnsi" w:eastAsia="Times New Roman" w:hAnsiTheme="majorHAnsi" w:cs="Times New Roman"/>
                <w:sz w:val="18"/>
                <w:szCs w:val="18"/>
                <w:lang w:eastAsia="it-IT"/>
              </w:rPr>
              <w:t>35</w:t>
            </w:r>
          </w:p>
        </w:tc>
      </w:tr>
    </w:tbl>
    <w:p w:rsidR="00060CE3" w:rsidRPr="00317072" w:rsidRDefault="00060CE3" w:rsidP="00E134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:rsidR="00060CE3" w:rsidRPr="00317072" w:rsidRDefault="00060CE3" w:rsidP="00E134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:rsidR="00060CE3" w:rsidRPr="00317072" w:rsidRDefault="00060CE3" w:rsidP="00E134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:rsidR="00E134E8" w:rsidRPr="00317072" w:rsidRDefault="00E134E8" w:rsidP="00E134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it-IT"/>
        </w:rPr>
      </w:pPr>
      <w:r w:rsidRPr="0031707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it-IT"/>
        </w:rPr>
        <w:t>b) SECONDO PUNTO</w:t>
      </w:r>
    </w:p>
    <w:p w:rsidR="00E134E8" w:rsidRPr="00317072" w:rsidRDefault="00E134E8" w:rsidP="00E134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</w:pPr>
      <w:r w:rsidRPr="00317072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it-IT"/>
        </w:rPr>
        <w:t>“Risultati ottenuti dal docente o dal gruppo di docenti in relazione al potenziamento delle competenze degli alunni e dell’innovazione didattica e metodologica, nonché della collaborazione alla ricerca didattica, alla documentazione e alla diffusione di buone pratiche didattiche”</w:t>
      </w:r>
    </w:p>
    <w:tbl>
      <w:tblPr>
        <w:tblW w:w="12918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15"/>
        <w:gridCol w:w="390"/>
        <w:gridCol w:w="957"/>
        <w:gridCol w:w="4606"/>
        <w:gridCol w:w="3119"/>
        <w:gridCol w:w="1134"/>
        <w:gridCol w:w="1097"/>
      </w:tblGrid>
      <w:tr w:rsidR="00317072" w:rsidRPr="00317072" w:rsidTr="002021D4">
        <w:trPr>
          <w:trHeight w:val="1081"/>
          <w:tblCellSpacing w:w="15" w:type="dxa"/>
        </w:trPr>
        <w:tc>
          <w:tcPr>
            <w:tcW w:w="1960" w:type="dxa"/>
            <w:gridSpan w:val="2"/>
          </w:tcPr>
          <w:p w:rsidR="006E5DAF" w:rsidRPr="00317072" w:rsidRDefault="006E5DAF" w:rsidP="006E5DAF">
            <w:pPr>
              <w:rPr>
                <w:rFonts w:asciiTheme="majorHAnsi" w:hAnsiTheme="majorHAnsi" w:cs="Calibri"/>
                <w:sz w:val="18"/>
                <w:szCs w:val="18"/>
              </w:rPr>
            </w:pPr>
            <w:r w:rsidRPr="00317072">
              <w:rPr>
                <w:rFonts w:asciiTheme="majorHAnsi" w:hAnsiTheme="majorHAnsi" w:cs="Calibri"/>
                <w:b/>
                <w:sz w:val="18"/>
                <w:szCs w:val="18"/>
              </w:rPr>
              <w:t>COMPETENZE RELATIVE ALLA PROPRIA FORMAZIONE (Professionalità</w:t>
            </w:r>
            <w:r w:rsidRPr="00317072">
              <w:rPr>
                <w:rFonts w:asciiTheme="majorHAnsi" w:hAnsiTheme="majorHAnsi" w:cs="Calibri"/>
                <w:sz w:val="18"/>
                <w:szCs w:val="18"/>
              </w:rPr>
              <w:t>)</w:t>
            </w:r>
          </w:p>
          <w:p w:rsidR="00A31C19" w:rsidRPr="00317072" w:rsidRDefault="00A31C19" w:rsidP="00E134E8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</w:p>
        </w:tc>
        <w:tc>
          <w:tcPr>
            <w:tcW w:w="10868" w:type="dxa"/>
            <w:gridSpan w:val="5"/>
            <w:vAlign w:val="center"/>
            <w:hideMark/>
          </w:tcPr>
          <w:p w:rsidR="00A31C19" w:rsidRPr="00317072" w:rsidRDefault="00A31C19" w:rsidP="003170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it-IT"/>
              </w:rPr>
            </w:pPr>
            <w:r w:rsidRPr="00317072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u w:val="single"/>
                <w:lang w:eastAsia="it-IT"/>
              </w:rPr>
              <w:t>RISULTATI OTTENUTI DAL DOCENTE O DAL GRUPPO DI DOCENTI IN RELAZIONE AL POTENZIAMENTO DELLE COMPETENZE DEGLI ALUNNI E DELL’INNOVAZIONE DIDATTICA E METODOLOGICA</w:t>
            </w:r>
          </w:p>
        </w:tc>
      </w:tr>
      <w:tr w:rsidR="00317072" w:rsidRPr="00317072" w:rsidTr="006A5148">
        <w:trPr>
          <w:trHeight w:val="148"/>
          <w:tblCellSpacing w:w="15" w:type="dxa"/>
        </w:trPr>
        <w:tc>
          <w:tcPr>
            <w:tcW w:w="2917" w:type="dxa"/>
            <w:gridSpan w:val="3"/>
            <w:vAlign w:val="center"/>
            <w:hideMark/>
          </w:tcPr>
          <w:p w:rsidR="00A31C19" w:rsidRPr="00317072" w:rsidRDefault="00A31C19" w:rsidP="00E134E8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it-IT"/>
              </w:rPr>
            </w:pPr>
            <w:r w:rsidRPr="00317072">
              <w:rPr>
                <w:rFonts w:asciiTheme="majorHAnsi" w:eastAsia="Times New Roman" w:hAnsiTheme="majorHAnsi" w:cs="Times New Roman"/>
                <w:sz w:val="18"/>
                <w:szCs w:val="18"/>
                <w:lang w:eastAsia="it-IT"/>
              </w:rPr>
              <w:t>INDICATORI</w:t>
            </w:r>
          </w:p>
        </w:tc>
        <w:tc>
          <w:tcPr>
            <w:tcW w:w="4576" w:type="dxa"/>
            <w:vAlign w:val="center"/>
            <w:hideMark/>
          </w:tcPr>
          <w:p w:rsidR="00A31C19" w:rsidRPr="00317072" w:rsidRDefault="00A31C19" w:rsidP="00E134E8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it-IT"/>
              </w:rPr>
            </w:pPr>
            <w:r w:rsidRPr="00317072">
              <w:rPr>
                <w:rFonts w:asciiTheme="majorHAnsi" w:eastAsia="Times New Roman" w:hAnsiTheme="majorHAnsi" w:cs="Times New Roman"/>
                <w:sz w:val="18"/>
                <w:szCs w:val="18"/>
                <w:lang w:eastAsia="it-IT"/>
              </w:rPr>
              <w:t>DESCRITTORI</w:t>
            </w:r>
          </w:p>
        </w:tc>
        <w:tc>
          <w:tcPr>
            <w:tcW w:w="3089" w:type="dxa"/>
            <w:vAlign w:val="center"/>
            <w:hideMark/>
          </w:tcPr>
          <w:p w:rsidR="00A31C19" w:rsidRPr="00317072" w:rsidRDefault="00A31C19" w:rsidP="00E134E8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it-IT"/>
              </w:rPr>
            </w:pPr>
            <w:r w:rsidRPr="00317072">
              <w:rPr>
                <w:rFonts w:asciiTheme="majorHAnsi" w:eastAsia="Times New Roman" w:hAnsiTheme="majorHAnsi" w:cs="Times New Roman"/>
                <w:sz w:val="18"/>
                <w:szCs w:val="18"/>
                <w:lang w:eastAsia="it-IT"/>
              </w:rPr>
              <w:t>DOCUMENTABILITA’</w:t>
            </w:r>
          </w:p>
        </w:tc>
        <w:tc>
          <w:tcPr>
            <w:tcW w:w="1104" w:type="dxa"/>
          </w:tcPr>
          <w:p w:rsidR="00A31C19" w:rsidRPr="00317072" w:rsidRDefault="00A31C19" w:rsidP="00E134E8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052" w:type="dxa"/>
            <w:vAlign w:val="center"/>
            <w:hideMark/>
          </w:tcPr>
          <w:p w:rsidR="00A31C19" w:rsidRPr="00317072" w:rsidRDefault="00A31C19" w:rsidP="00E134E8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it-IT"/>
              </w:rPr>
            </w:pPr>
            <w:r w:rsidRPr="00317072">
              <w:rPr>
                <w:rFonts w:asciiTheme="majorHAnsi" w:eastAsia="Times New Roman" w:hAnsiTheme="majorHAnsi" w:cs="Times New Roman"/>
                <w:sz w:val="18"/>
                <w:szCs w:val="18"/>
                <w:lang w:eastAsia="it-IT"/>
              </w:rPr>
              <w:t>PUNT.</w:t>
            </w:r>
          </w:p>
        </w:tc>
      </w:tr>
      <w:tr w:rsidR="00317072" w:rsidRPr="00317072" w:rsidTr="006A5148">
        <w:trPr>
          <w:trHeight w:val="852"/>
          <w:tblCellSpacing w:w="15" w:type="dxa"/>
        </w:trPr>
        <w:tc>
          <w:tcPr>
            <w:tcW w:w="2917" w:type="dxa"/>
            <w:gridSpan w:val="3"/>
            <w:vAlign w:val="center"/>
            <w:hideMark/>
          </w:tcPr>
          <w:p w:rsidR="00A31C19" w:rsidRPr="00317072" w:rsidRDefault="00A31C19" w:rsidP="00E134E8">
            <w:pPr>
              <w:spacing w:after="0" w:line="240" w:lineRule="auto"/>
              <w:rPr>
                <w:rFonts w:asciiTheme="majorHAnsi" w:hAnsiTheme="majorHAnsi" w:cs="Open Sans"/>
                <w:b/>
                <w:iCs/>
                <w:sz w:val="18"/>
                <w:szCs w:val="18"/>
                <w:lang w:eastAsia="fr-FR"/>
              </w:rPr>
            </w:pPr>
            <w:r w:rsidRPr="00317072">
              <w:rPr>
                <w:rFonts w:asciiTheme="majorHAnsi" w:hAnsiTheme="majorHAnsi" w:cs="Open Sans"/>
                <w:b/>
                <w:iCs/>
                <w:sz w:val="18"/>
                <w:szCs w:val="18"/>
                <w:lang w:eastAsia="fr-FR"/>
              </w:rPr>
              <w:t>Uso di ambienti di apprendimento innovativi</w:t>
            </w:r>
          </w:p>
        </w:tc>
        <w:tc>
          <w:tcPr>
            <w:tcW w:w="4576" w:type="dxa"/>
            <w:vAlign w:val="center"/>
            <w:hideMark/>
          </w:tcPr>
          <w:p w:rsidR="00A31C19" w:rsidRPr="00317072" w:rsidRDefault="00A31C19" w:rsidP="006C7364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18"/>
                <w:szCs w:val="18"/>
                <w:lang w:eastAsia="it-IT"/>
              </w:rPr>
            </w:pPr>
            <w:r w:rsidRPr="00317072">
              <w:rPr>
                <w:rFonts w:asciiTheme="majorHAnsi" w:eastAsia="Times New Roman" w:hAnsiTheme="majorHAnsi" w:cs="Times New Roman"/>
                <w:sz w:val="18"/>
                <w:szCs w:val="18"/>
                <w:lang w:eastAsia="it-IT"/>
              </w:rPr>
              <w:t xml:space="preserve">Costruzione /utilizzazione di ambienti di apprendimento innovativi  ed efficaci per la </w:t>
            </w:r>
            <w:r w:rsidR="006A5148" w:rsidRPr="00317072">
              <w:rPr>
                <w:rFonts w:asciiTheme="majorHAnsi" w:eastAsia="Times New Roman" w:hAnsiTheme="majorHAnsi" w:cs="Times New Roman"/>
                <w:sz w:val="18"/>
                <w:szCs w:val="18"/>
                <w:lang w:eastAsia="it-IT"/>
              </w:rPr>
              <w:t>realizzazione di currico</w:t>
            </w:r>
            <w:r w:rsidRPr="00317072">
              <w:rPr>
                <w:rFonts w:asciiTheme="majorHAnsi" w:eastAsia="Times New Roman" w:hAnsiTheme="majorHAnsi" w:cs="Times New Roman"/>
                <w:sz w:val="18"/>
                <w:szCs w:val="18"/>
                <w:lang w:eastAsia="it-IT"/>
              </w:rPr>
              <w:t>li personalizzati; utilizzo della didattica laboratoriale che impiega strumenti informatici</w:t>
            </w:r>
            <w:r w:rsidR="006C7364">
              <w:rPr>
                <w:rFonts w:asciiTheme="majorHAnsi" w:eastAsia="Times New Roman" w:hAnsiTheme="majorHAnsi" w:cs="Times New Roman"/>
                <w:sz w:val="18"/>
                <w:szCs w:val="18"/>
                <w:lang w:eastAsia="it-IT"/>
              </w:rPr>
              <w:t>.</w:t>
            </w:r>
          </w:p>
        </w:tc>
        <w:tc>
          <w:tcPr>
            <w:tcW w:w="3089" w:type="dxa"/>
            <w:vAlign w:val="center"/>
            <w:hideMark/>
          </w:tcPr>
          <w:p w:rsidR="00A31C19" w:rsidRPr="00317072" w:rsidRDefault="00A31C19" w:rsidP="00E134E8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104" w:type="dxa"/>
          </w:tcPr>
          <w:p w:rsidR="00A31C19" w:rsidRPr="00317072" w:rsidRDefault="00A31C19" w:rsidP="00E134E8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052" w:type="dxa"/>
            <w:vAlign w:val="center"/>
            <w:hideMark/>
          </w:tcPr>
          <w:p w:rsidR="00A31C19" w:rsidRPr="00317072" w:rsidRDefault="00A31C19" w:rsidP="00E134E8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it-IT"/>
              </w:rPr>
            </w:pPr>
            <w:r w:rsidRPr="00317072">
              <w:rPr>
                <w:rFonts w:asciiTheme="majorHAnsi" w:eastAsia="Times New Roman" w:hAnsiTheme="majorHAnsi" w:cs="Times New Roman"/>
                <w:sz w:val="18"/>
                <w:szCs w:val="18"/>
                <w:lang w:eastAsia="it-IT"/>
              </w:rPr>
              <w:t>6</w:t>
            </w:r>
          </w:p>
        </w:tc>
      </w:tr>
      <w:tr w:rsidR="00317072" w:rsidRPr="00317072" w:rsidTr="006A5148">
        <w:trPr>
          <w:trHeight w:val="573"/>
          <w:tblCellSpacing w:w="15" w:type="dxa"/>
        </w:trPr>
        <w:tc>
          <w:tcPr>
            <w:tcW w:w="2917" w:type="dxa"/>
            <w:gridSpan w:val="3"/>
            <w:vAlign w:val="center"/>
            <w:hideMark/>
          </w:tcPr>
          <w:p w:rsidR="00A31C19" w:rsidRPr="00317072" w:rsidRDefault="00A31C19" w:rsidP="00E134E8">
            <w:pPr>
              <w:spacing w:after="0" w:line="240" w:lineRule="auto"/>
              <w:rPr>
                <w:rFonts w:asciiTheme="majorHAnsi" w:hAnsiTheme="majorHAnsi" w:cs="Open Sans"/>
                <w:b/>
                <w:iCs/>
                <w:sz w:val="18"/>
                <w:szCs w:val="18"/>
                <w:lang w:eastAsia="fr-FR"/>
              </w:rPr>
            </w:pPr>
            <w:r w:rsidRPr="00317072">
              <w:rPr>
                <w:rFonts w:asciiTheme="majorHAnsi" w:hAnsiTheme="majorHAnsi" w:cs="Open Sans"/>
                <w:b/>
                <w:iCs/>
                <w:sz w:val="18"/>
                <w:szCs w:val="18"/>
                <w:lang w:eastAsia="fr-FR"/>
              </w:rPr>
              <w:t>Uso di strumenti diversificati  nella valutazione</w:t>
            </w:r>
          </w:p>
        </w:tc>
        <w:tc>
          <w:tcPr>
            <w:tcW w:w="4576" w:type="dxa"/>
            <w:vAlign w:val="center"/>
            <w:hideMark/>
          </w:tcPr>
          <w:p w:rsidR="00A31C19" w:rsidRPr="00317072" w:rsidRDefault="00A31C19" w:rsidP="006C7364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18"/>
                <w:szCs w:val="18"/>
                <w:lang w:eastAsia="it-IT"/>
              </w:rPr>
            </w:pPr>
            <w:r w:rsidRPr="00317072">
              <w:rPr>
                <w:rFonts w:asciiTheme="majorHAnsi" w:eastAsia="Times New Roman" w:hAnsiTheme="majorHAnsi" w:cs="Times New Roman"/>
                <w:sz w:val="18"/>
                <w:szCs w:val="18"/>
                <w:lang w:eastAsia="it-IT"/>
              </w:rPr>
              <w:t>Predisposizione di compiti secondo i diversi livelli di competenza degli studenti, elaborazione partecipata delle prove per classi parallele</w:t>
            </w:r>
            <w:r w:rsidR="006C7364">
              <w:rPr>
                <w:rFonts w:asciiTheme="majorHAnsi" w:eastAsia="Times New Roman" w:hAnsiTheme="majorHAnsi" w:cs="Times New Roman"/>
                <w:sz w:val="18"/>
                <w:szCs w:val="18"/>
                <w:lang w:eastAsia="it-IT"/>
              </w:rPr>
              <w:t>.</w:t>
            </w:r>
          </w:p>
        </w:tc>
        <w:tc>
          <w:tcPr>
            <w:tcW w:w="3089" w:type="dxa"/>
            <w:vAlign w:val="center"/>
            <w:hideMark/>
          </w:tcPr>
          <w:p w:rsidR="00A31C19" w:rsidRPr="00317072" w:rsidRDefault="00A31C19" w:rsidP="00E134E8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104" w:type="dxa"/>
          </w:tcPr>
          <w:p w:rsidR="00A31C19" w:rsidRPr="00317072" w:rsidRDefault="00A31C19" w:rsidP="00E134E8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052" w:type="dxa"/>
            <w:vAlign w:val="center"/>
            <w:hideMark/>
          </w:tcPr>
          <w:p w:rsidR="00A31C19" w:rsidRPr="00317072" w:rsidRDefault="00A31C19" w:rsidP="00E134E8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it-IT"/>
              </w:rPr>
            </w:pPr>
            <w:r w:rsidRPr="00317072">
              <w:rPr>
                <w:rFonts w:asciiTheme="majorHAnsi" w:eastAsia="Times New Roman" w:hAnsiTheme="majorHAnsi" w:cs="Times New Roman"/>
                <w:sz w:val="18"/>
                <w:szCs w:val="18"/>
                <w:lang w:eastAsia="it-IT"/>
              </w:rPr>
              <w:t>5</w:t>
            </w:r>
          </w:p>
        </w:tc>
      </w:tr>
      <w:tr w:rsidR="00317072" w:rsidRPr="00317072" w:rsidTr="002021D4">
        <w:trPr>
          <w:trHeight w:val="286"/>
          <w:tblCellSpacing w:w="15" w:type="dxa"/>
        </w:trPr>
        <w:tc>
          <w:tcPr>
            <w:tcW w:w="1570" w:type="dxa"/>
          </w:tcPr>
          <w:p w:rsidR="00A31C19" w:rsidRPr="00317072" w:rsidRDefault="00A31C19" w:rsidP="00E134E8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</w:p>
        </w:tc>
        <w:tc>
          <w:tcPr>
            <w:tcW w:w="11258" w:type="dxa"/>
            <w:gridSpan w:val="6"/>
            <w:vAlign w:val="center"/>
            <w:hideMark/>
          </w:tcPr>
          <w:p w:rsidR="00A31C19" w:rsidRPr="00317072" w:rsidRDefault="00A31C19" w:rsidP="003170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it-IT"/>
              </w:rPr>
            </w:pPr>
            <w:r w:rsidRPr="00317072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u w:val="single"/>
                <w:lang w:eastAsia="it-IT"/>
              </w:rPr>
              <w:t>COLLABORAZIONE ALLA RICERCA DIDATTICA, ALLA DOCUMENTAZIONE E ALLA DIFFUSIONE DI BUONE PRATICHE DIDATTICHE</w:t>
            </w:r>
          </w:p>
        </w:tc>
      </w:tr>
      <w:tr w:rsidR="00317072" w:rsidRPr="00317072" w:rsidTr="006A5148">
        <w:trPr>
          <w:trHeight w:val="87"/>
          <w:tblCellSpacing w:w="15" w:type="dxa"/>
        </w:trPr>
        <w:tc>
          <w:tcPr>
            <w:tcW w:w="2917" w:type="dxa"/>
            <w:gridSpan w:val="3"/>
            <w:vAlign w:val="center"/>
            <w:hideMark/>
          </w:tcPr>
          <w:p w:rsidR="00A31C19" w:rsidRPr="00317072" w:rsidRDefault="00A31C19" w:rsidP="00E134E8">
            <w:pPr>
              <w:spacing w:after="0" w:line="240" w:lineRule="auto"/>
              <w:rPr>
                <w:rFonts w:asciiTheme="majorHAnsi" w:hAnsiTheme="majorHAnsi" w:cs="Open Sans"/>
                <w:b/>
                <w:iCs/>
                <w:sz w:val="18"/>
                <w:szCs w:val="18"/>
                <w:lang w:eastAsia="fr-FR"/>
              </w:rPr>
            </w:pPr>
            <w:r w:rsidRPr="00317072">
              <w:rPr>
                <w:rFonts w:asciiTheme="majorHAnsi" w:hAnsiTheme="majorHAnsi" w:cs="Open Sans"/>
                <w:b/>
                <w:iCs/>
                <w:sz w:val="18"/>
                <w:szCs w:val="18"/>
                <w:lang w:eastAsia="fr-FR"/>
              </w:rPr>
              <w:t>Partecipazione a gruppi di ricerca</w:t>
            </w:r>
          </w:p>
        </w:tc>
        <w:tc>
          <w:tcPr>
            <w:tcW w:w="4576" w:type="dxa"/>
            <w:vAlign w:val="center"/>
            <w:hideMark/>
          </w:tcPr>
          <w:p w:rsidR="00A31C19" w:rsidRPr="00317072" w:rsidRDefault="00A31C19" w:rsidP="006C7364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18"/>
                <w:szCs w:val="18"/>
                <w:lang w:eastAsia="it-IT"/>
              </w:rPr>
            </w:pPr>
            <w:r w:rsidRPr="00317072">
              <w:rPr>
                <w:rFonts w:asciiTheme="majorHAnsi" w:eastAsia="Times New Roman" w:hAnsiTheme="majorHAnsi" w:cs="Times New Roman"/>
                <w:sz w:val="18"/>
                <w:szCs w:val="18"/>
                <w:lang w:eastAsia="it-IT"/>
              </w:rPr>
              <w:t>Partecipazione a gruppi di ricerca interni o esterni all’istituto o in rete coerenti con la professionalità docente</w:t>
            </w:r>
            <w:r w:rsidR="006C7364">
              <w:rPr>
                <w:rFonts w:asciiTheme="majorHAnsi" w:eastAsia="Times New Roman" w:hAnsiTheme="majorHAnsi" w:cs="Times New Roman"/>
                <w:sz w:val="18"/>
                <w:szCs w:val="18"/>
                <w:lang w:eastAsia="it-IT"/>
              </w:rPr>
              <w:t>.</w:t>
            </w:r>
          </w:p>
        </w:tc>
        <w:tc>
          <w:tcPr>
            <w:tcW w:w="3089" w:type="dxa"/>
            <w:vAlign w:val="center"/>
            <w:hideMark/>
          </w:tcPr>
          <w:p w:rsidR="00A31C19" w:rsidRPr="00317072" w:rsidRDefault="00A31C19" w:rsidP="00E134E8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it-IT"/>
              </w:rPr>
            </w:pPr>
            <w:r w:rsidRPr="00317072">
              <w:rPr>
                <w:rFonts w:asciiTheme="majorHAnsi" w:eastAsia="Times New Roman" w:hAnsiTheme="majorHAnsi" w:cs="Times New Roman"/>
                <w:sz w:val="18"/>
                <w:szCs w:val="18"/>
                <w:lang w:eastAsia="it-IT"/>
              </w:rPr>
              <w:t>Attestazioni di partecipazione, documentazione agli atti della scuola</w:t>
            </w:r>
          </w:p>
        </w:tc>
        <w:tc>
          <w:tcPr>
            <w:tcW w:w="1104" w:type="dxa"/>
          </w:tcPr>
          <w:p w:rsidR="00A31C19" w:rsidRPr="00317072" w:rsidRDefault="00A31C19" w:rsidP="00E134E8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052" w:type="dxa"/>
            <w:vAlign w:val="center"/>
            <w:hideMark/>
          </w:tcPr>
          <w:p w:rsidR="00A31C19" w:rsidRPr="00317072" w:rsidRDefault="00A31C19" w:rsidP="00E134E8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it-IT"/>
              </w:rPr>
            </w:pPr>
            <w:r w:rsidRPr="00317072">
              <w:rPr>
                <w:rFonts w:asciiTheme="majorHAnsi" w:eastAsia="Times New Roman" w:hAnsiTheme="majorHAnsi" w:cs="Times New Roman"/>
                <w:sz w:val="18"/>
                <w:szCs w:val="18"/>
                <w:lang w:eastAsia="it-IT"/>
              </w:rPr>
              <w:t>5</w:t>
            </w:r>
          </w:p>
        </w:tc>
      </w:tr>
      <w:tr w:rsidR="00317072" w:rsidRPr="00317072" w:rsidTr="006A5148">
        <w:trPr>
          <w:trHeight w:val="87"/>
          <w:tblCellSpacing w:w="15" w:type="dxa"/>
        </w:trPr>
        <w:tc>
          <w:tcPr>
            <w:tcW w:w="2917" w:type="dxa"/>
            <w:gridSpan w:val="3"/>
            <w:vAlign w:val="center"/>
            <w:hideMark/>
          </w:tcPr>
          <w:p w:rsidR="00A31C19" w:rsidRPr="00317072" w:rsidRDefault="00A31C19" w:rsidP="00E134E8">
            <w:pPr>
              <w:spacing w:after="0" w:line="240" w:lineRule="auto"/>
              <w:rPr>
                <w:rFonts w:asciiTheme="majorHAnsi" w:hAnsiTheme="majorHAnsi" w:cs="Open Sans"/>
                <w:b/>
                <w:iCs/>
                <w:sz w:val="18"/>
                <w:szCs w:val="18"/>
                <w:lang w:eastAsia="fr-FR"/>
              </w:rPr>
            </w:pPr>
            <w:r w:rsidRPr="00317072">
              <w:rPr>
                <w:rFonts w:asciiTheme="majorHAnsi" w:hAnsiTheme="majorHAnsi" w:cs="Open Sans"/>
                <w:b/>
                <w:iCs/>
                <w:sz w:val="18"/>
                <w:szCs w:val="18"/>
                <w:lang w:eastAsia="fr-FR"/>
              </w:rPr>
              <w:t>Apporto dato alla ricerca</w:t>
            </w:r>
          </w:p>
        </w:tc>
        <w:tc>
          <w:tcPr>
            <w:tcW w:w="4576" w:type="dxa"/>
            <w:vAlign w:val="center"/>
            <w:hideMark/>
          </w:tcPr>
          <w:p w:rsidR="00A31C19" w:rsidRPr="00317072" w:rsidRDefault="00A31C19" w:rsidP="006C7364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18"/>
                <w:szCs w:val="18"/>
                <w:lang w:eastAsia="it-IT"/>
              </w:rPr>
            </w:pPr>
            <w:r w:rsidRPr="00317072">
              <w:rPr>
                <w:rFonts w:asciiTheme="majorHAnsi" w:eastAsia="Times New Roman" w:hAnsiTheme="majorHAnsi" w:cs="Times New Roman"/>
                <w:sz w:val="18"/>
                <w:szCs w:val="18"/>
                <w:lang w:eastAsia="it-IT"/>
              </w:rPr>
              <w:t>Personale apporto dato alla ricerca</w:t>
            </w:r>
            <w:r w:rsidR="006C7364">
              <w:rPr>
                <w:rFonts w:asciiTheme="majorHAnsi" w:eastAsia="Times New Roman" w:hAnsiTheme="majorHAnsi" w:cs="Times New Roman"/>
                <w:sz w:val="18"/>
                <w:szCs w:val="18"/>
                <w:lang w:eastAsia="it-IT"/>
              </w:rPr>
              <w:t>.</w:t>
            </w:r>
          </w:p>
        </w:tc>
        <w:tc>
          <w:tcPr>
            <w:tcW w:w="3089" w:type="dxa"/>
            <w:vAlign w:val="center"/>
            <w:hideMark/>
          </w:tcPr>
          <w:p w:rsidR="00A31C19" w:rsidRPr="00317072" w:rsidRDefault="00A31C19" w:rsidP="00E134E8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it-IT"/>
              </w:rPr>
            </w:pPr>
            <w:r w:rsidRPr="00317072">
              <w:rPr>
                <w:rFonts w:asciiTheme="majorHAnsi" w:eastAsia="Times New Roman" w:hAnsiTheme="majorHAnsi" w:cs="Times New Roman"/>
                <w:sz w:val="18"/>
                <w:szCs w:val="18"/>
                <w:lang w:eastAsia="it-IT"/>
              </w:rPr>
              <w:t>Pubblicazioni- Documentazione agli atti della scuola o a cura del docente</w:t>
            </w:r>
          </w:p>
        </w:tc>
        <w:tc>
          <w:tcPr>
            <w:tcW w:w="1104" w:type="dxa"/>
          </w:tcPr>
          <w:p w:rsidR="00A31C19" w:rsidRPr="00317072" w:rsidRDefault="00A31C19" w:rsidP="00E134E8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052" w:type="dxa"/>
            <w:vAlign w:val="center"/>
            <w:hideMark/>
          </w:tcPr>
          <w:p w:rsidR="00A31C19" w:rsidRPr="00317072" w:rsidRDefault="00A31C19" w:rsidP="00E134E8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it-IT"/>
              </w:rPr>
            </w:pPr>
            <w:r w:rsidRPr="00317072">
              <w:rPr>
                <w:rFonts w:asciiTheme="majorHAnsi" w:eastAsia="Times New Roman" w:hAnsiTheme="majorHAnsi" w:cs="Times New Roman"/>
                <w:sz w:val="18"/>
                <w:szCs w:val="18"/>
                <w:lang w:eastAsia="it-IT"/>
              </w:rPr>
              <w:t>5</w:t>
            </w:r>
          </w:p>
        </w:tc>
      </w:tr>
      <w:tr w:rsidR="00317072" w:rsidRPr="00317072" w:rsidTr="006A5148">
        <w:trPr>
          <w:trHeight w:val="87"/>
          <w:tblCellSpacing w:w="15" w:type="dxa"/>
        </w:trPr>
        <w:tc>
          <w:tcPr>
            <w:tcW w:w="2917" w:type="dxa"/>
            <w:gridSpan w:val="3"/>
            <w:vAlign w:val="center"/>
            <w:hideMark/>
          </w:tcPr>
          <w:p w:rsidR="00A31C19" w:rsidRPr="00317072" w:rsidRDefault="00A31C19" w:rsidP="00E134E8">
            <w:pPr>
              <w:spacing w:after="0" w:line="240" w:lineRule="auto"/>
              <w:rPr>
                <w:rFonts w:asciiTheme="majorHAnsi" w:hAnsiTheme="majorHAnsi" w:cs="Open Sans"/>
                <w:b/>
                <w:iCs/>
                <w:sz w:val="18"/>
                <w:szCs w:val="18"/>
                <w:lang w:eastAsia="fr-FR"/>
              </w:rPr>
            </w:pPr>
            <w:r w:rsidRPr="00317072">
              <w:rPr>
                <w:rFonts w:asciiTheme="majorHAnsi" w:hAnsiTheme="majorHAnsi" w:cs="Open Sans"/>
                <w:b/>
                <w:iCs/>
                <w:sz w:val="18"/>
                <w:szCs w:val="18"/>
                <w:lang w:eastAsia="fr-FR"/>
              </w:rPr>
              <w:t>Impatto /ricaduta sull’azione professionale sperimentazione e ricerca</w:t>
            </w:r>
          </w:p>
        </w:tc>
        <w:tc>
          <w:tcPr>
            <w:tcW w:w="4576" w:type="dxa"/>
            <w:vAlign w:val="center"/>
            <w:hideMark/>
          </w:tcPr>
          <w:p w:rsidR="00A31C19" w:rsidRPr="00317072" w:rsidRDefault="00A31C19" w:rsidP="006C7364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18"/>
                <w:szCs w:val="18"/>
                <w:lang w:eastAsia="it-IT"/>
              </w:rPr>
            </w:pPr>
            <w:r w:rsidRPr="00317072">
              <w:rPr>
                <w:rFonts w:asciiTheme="majorHAnsi" w:eastAsia="Times New Roman" w:hAnsiTheme="majorHAnsi" w:cs="Times New Roman"/>
                <w:sz w:val="18"/>
                <w:szCs w:val="18"/>
                <w:lang w:eastAsia="it-IT"/>
              </w:rPr>
              <w:t>Utilizzo documentato di quanto appreso nei gruppi di ricerca</w:t>
            </w:r>
            <w:r w:rsidR="006C7364">
              <w:rPr>
                <w:rFonts w:asciiTheme="majorHAnsi" w:eastAsia="Times New Roman" w:hAnsiTheme="majorHAnsi" w:cs="Times New Roman"/>
                <w:sz w:val="18"/>
                <w:szCs w:val="18"/>
                <w:lang w:eastAsia="it-IT"/>
              </w:rPr>
              <w:t>.</w:t>
            </w:r>
          </w:p>
        </w:tc>
        <w:tc>
          <w:tcPr>
            <w:tcW w:w="3089" w:type="dxa"/>
            <w:vAlign w:val="center"/>
            <w:hideMark/>
          </w:tcPr>
          <w:p w:rsidR="00A31C19" w:rsidRPr="00317072" w:rsidRDefault="00A31C19" w:rsidP="00E134E8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it-IT"/>
              </w:rPr>
            </w:pPr>
            <w:r w:rsidRPr="00317072">
              <w:rPr>
                <w:rFonts w:asciiTheme="majorHAnsi" w:eastAsia="Times New Roman" w:hAnsiTheme="majorHAnsi" w:cs="Times New Roman"/>
                <w:sz w:val="18"/>
                <w:szCs w:val="18"/>
                <w:lang w:eastAsia="it-IT"/>
              </w:rPr>
              <w:t>Documentazione agli atti della scuola o a cura del docente</w:t>
            </w:r>
          </w:p>
        </w:tc>
        <w:tc>
          <w:tcPr>
            <w:tcW w:w="1104" w:type="dxa"/>
          </w:tcPr>
          <w:p w:rsidR="00A31C19" w:rsidRPr="00317072" w:rsidRDefault="00A31C19" w:rsidP="00E134E8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052" w:type="dxa"/>
            <w:vAlign w:val="center"/>
            <w:hideMark/>
          </w:tcPr>
          <w:p w:rsidR="00A31C19" w:rsidRPr="00317072" w:rsidRDefault="00A31C19" w:rsidP="00E134E8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it-IT"/>
              </w:rPr>
            </w:pPr>
            <w:r w:rsidRPr="00317072">
              <w:rPr>
                <w:rFonts w:asciiTheme="majorHAnsi" w:eastAsia="Times New Roman" w:hAnsiTheme="majorHAnsi" w:cs="Times New Roman"/>
                <w:sz w:val="18"/>
                <w:szCs w:val="18"/>
                <w:lang w:eastAsia="it-IT"/>
              </w:rPr>
              <w:t>4</w:t>
            </w:r>
          </w:p>
        </w:tc>
      </w:tr>
      <w:tr w:rsidR="00317072" w:rsidRPr="00317072" w:rsidTr="006A5148">
        <w:trPr>
          <w:trHeight w:val="87"/>
          <w:tblCellSpacing w:w="15" w:type="dxa"/>
        </w:trPr>
        <w:tc>
          <w:tcPr>
            <w:tcW w:w="2917" w:type="dxa"/>
            <w:gridSpan w:val="3"/>
            <w:vAlign w:val="center"/>
            <w:hideMark/>
          </w:tcPr>
          <w:p w:rsidR="00A31C19" w:rsidRPr="00317072" w:rsidRDefault="00A31C19" w:rsidP="00E134E8">
            <w:pPr>
              <w:spacing w:after="0" w:line="240" w:lineRule="auto"/>
              <w:rPr>
                <w:rFonts w:asciiTheme="majorHAnsi" w:hAnsiTheme="majorHAnsi" w:cs="Open Sans"/>
                <w:b/>
                <w:iCs/>
                <w:sz w:val="18"/>
                <w:szCs w:val="18"/>
                <w:lang w:eastAsia="fr-FR"/>
              </w:rPr>
            </w:pPr>
            <w:r w:rsidRPr="00317072">
              <w:rPr>
                <w:rFonts w:asciiTheme="majorHAnsi" w:hAnsiTheme="majorHAnsi" w:cs="Open Sans"/>
                <w:b/>
                <w:iCs/>
                <w:sz w:val="18"/>
                <w:szCs w:val="18"/>
                <w:lang w:eastAsia="fr-FR"/>
              </w:rPr>
              <w:t>Flessibilità nell’orario</w:t>
            </w:r>
          </w:p>
        </w:tc>
        <w:tc>
          <w:tcPr>
            <w:tcW w:w="4576" w:type="dxa"/>
            <w:vAlign w:val="center"/>
            <w:hideMark/>
          </w:tcPr>
          <w:p w:rsidR="00A31C19" w:rsidRPr="00317072" w:rsidRDefault="00A31C19" w:rsidP="006C7364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18"/>
                <w:szCs w:val="18"/>
                <w:lang w:eastAsia="it-IT"/>
              </w:rPr>
            </w:pPr>
            <w:r w:rsidRPr="00317072">
              <w:rPr>
                <w:rFonts w:asciiTheme="majorHAnsi" w:eastAsia="Times New Roman" w:hAnsiTheme="majorHAnsi" w:cs="Times New Roman"/>
                <w:sz w:val="18"/>
                <w:szCs w:val="18"/>
                <w:lang w:eastAsia="it-IT"/>
              </w:rPr>
              <w:t>Sperimentazione di classi aperte, disponibilità al potenziamento delle eccellenze e al recupero delle difficoltà</w:t>
            </w:r>
            <w:r w:rsidR="006C7364">
              <w:rPr>
                <w:rFonts w:asciiTheme="majorHAnsi" w:eastAsia="Times New Roman" w:hAnsiTheme="majorHAnsi" w:cs="Times New Roman"/>
                <w:sz w:val="18"/>
                <w:szCs w:val="18"/>
                <w:lang w:eastAsia="it-IT"/>
              </w:rPr>
              <w:t>.</w:t>
            </w:r>
          </w:p>
        </w:tc>
        <w:tc>
          <w:tcPr>
            <w:tcW w:w="3089" w:type="dxa"/>
            <w:vAlign w:val="center"/>
            <w:hideMark/>
          </w:tcPr>
          <w:p w:rsidR="00A31C19" w:rsidRPr="00317072" w:rsidRDefault="00A31C19" w:rsidP="00E134E8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it-IT"/>
              </w:rPr>
            </w:pPr>
            <w:r w:rsidRPr="00317072">
              <w:rPr>
                <w:rFonts w:asciiTheme="majorHAnsi" w:eastAsia="Times New Roman" w:hAnsiTheme="majorHAnsi" w:cs="Times New Roman"/>
                <w:sz w:val="18"/>
                <w:szCs w:val="18"/>
                <w:lang w:eastAsia="it-IT"/>
              </w:rPr>
              <w:t>Documentazione a cura del docente e agli atti della scuola</w:t>
            </w:r>
          </w:p>
        </w:tc>
        <w:tc>
          <w:tcPr>
            <w:tcW w:w="1104" w:type="dxa"/>
          </w:tcPr>
          <w:p w:rsidR="00A31C19" w:rsidRPr="00317072" w:rsidRDefault="00A31C19" w:rsidP="00E134E8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052" w:type="dxa"/>
            <w:vAlign w:val="center"/>
            <w:hideMark/>
          </w:tcPr>
          <w:p w:rsidR="00A31C19" w:rsidRPr="00317072" w:rsidRDefault="00A31C19" w:rsidP="00E134E8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it-IT"/>
              </w:rPr>
            </w:pPr>
            <w:r w:rsidRPr="00317072">
              <w:rPr>
                <w:rFonts w:asciiTheme="majorHAnsi" w:eastAsia="Times New Roman" w:hAnsiTheme="majorHAnsi" w:cs="Times New Roman"/>
                <w:sz w:val="18"/>
                <w:szCs w:val="18"/>
                <w:lang w:eastAsia="it-IT"/>
              </w:rPr>
              <w:t>5</w:t>
            </w:r>
          </w:p>
        </w:tc>
      </w:tr>
      <w:tr w:rsidR="00317072" w:rsidRPr="00317072" w:rsidTr="00A22218">
        <w:trPr>
          <w:trHeight w:val="87"/>
          <w:tblCellSpacing w:w="15" w:type="dxa"/>
        </w:trPr>
        <w:tc>
          <w:tcPr>
            <w:tcW w:w="10642" w:type="dxa"/>
            <w:gridSpan w:val="5"/>
            <w:vAlign w:val="center"/>
            <w:hideMark/>
          </w:tcPr>
          <w:p w:rsidR="00A31C19" w:rsidRPr="00317072" w:rsidRDefault="00A31C19" w:rsidP="003170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it-IT"/>
              </w:rPr>
            </w:pPr>
            <w:r w:rsidRPr="00317072">
              <w:rPr>
                <w:rFonts w:asciiTheme="majorHAnsi" w:eastAsia="Times New Roman" w:hAnsiTheme="majorHAnsi" w:cs="Times New Roman"/>
                <w:b/>
                <w:lang w:eastAsia="it-IT"/>
              </w:rPr>
              <w:t>Totale massimo di punteggio per il punto b)</w:t>
            </w:r>
          </w:p>
        </w:tc>
        <w:tc>
          <w:tcPr>
            <w:tcW w:w="1104" w:type="dxa"/>
          </w:tcPr>
          <w:p w:rsidR="00A31C19" w:rsidRPr="00317072" w:rsidRDefault="00A31C19" w:rsidP="00E134E8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052" w:type="dxa"/>
            <w:vAlign w:val="center"/>
            <w:hideMark/>
          </w:tcPr>
          <w:p w:rsidR="00A31C19" w:rsidRPr="00317072" w:rsidRDefault="00A31C19" w:rsidP="00E134E8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it-IT"/>
              </w:rPr>
            </w:pPr>
            <w:r w:rsidRPr="00317072">
              <w:rPr>
                <w:rFonts w:asciiTheme="majorHAnsi" w:eastAsia="Times New Roman" w:hAnsiTheme="majorHAnsi" w:cs="Times New Roman"/>
                <w:sz w:val="18"/>
                <w:szCs w:val="18"/>
                <w:lang w:eastAsia="it-IT"/>
              </w:rPr>
              <w:t>30</w:t>
            </w:r>
          </w:p>
        </w:tc>
      </w:tr>
    </w:tbl>
    <w:p w:rsidR="00060CE3" w:rsidRPr="00317072" w:rsidRDefault="00060CE3" w:rsidP="00E134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:rsidR="00060CE3" w:rsidRPr="00317072" w:rsidRDefault="00060CE3" w:rsidP="00E134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:rsidR="00E134E8" w:rsidRPr="00317072" w:rsidRDefault="00E134E8" w:rsidP="00E134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it-IT"/>
        </w:rPr>
      </w:pPr>
      <w:r w:rsidRPr="0031707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it-IT"/>
        </w:rPr>
        <w:t>c) TERZO PUNTO</w:t>
      </w:r>
    </w:p>
    <w:p w:rsidR="00E134E8" w:rsidRPr="00317072" w:rsidRDefault="00E134E8" w:rsidP="00E134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</w:pPr>
      <w:r w:rsidRPr="00317072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it-IT"/>
        </w:rPr>
        <w:t>“Responsabilità assunte nel coordinamento organizzativo e didattico e nella formazione del personale”</w:t>
      </w:r>
    </w:p>
    <w:tbl>
      <w:tblPr>
        <w:tblW w:w="13868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14"/>
        <w:gridCol w:w="4798"/>
        <w:gridCol w:w="3524"/>
        <w:gridCol w:w="1366"/>
        <w:gridCol w:w="1366"/>
      </w:tblGrid>
      <w:tr w:rsidR="00317072" w:rsidRPr="00317072" w:rsidTr="00A22218">
        <w:trPr>
          <w:trHeight w:val="145"/>
          <w:tblCellSpacing w:w="15" w:type="dxa"/>
        </w:trPr>
        <w:tc>
          <w:tcPr>
            <w:tcW w:w="2769" w:type="dxa"/>
          </w:tcPr>
          <w:p w:rsidR="006E5DAF" w:rsidRPr="00317072" w:rsidRDefault="006E5DAF" w:rsidP="006E5DAF">
            <w:pPr>
              <w:pStyle w:val="Titolo1"/>
              <w:spacing w:before="0" w:after="0"/>
              <w:jc w:val="center"/>
              <w:rPr>
                <w:rFonts w:asciiTheme="majorHAnsi" w:hAnsiTheme="majorHAnsi" w:cs="Open Sans"/>
                <w:color w:val="auto"/>
                <w:sz w:val="18"/>
                <w:szCs w:val="18"/>
              </w:rPr>
            </w:pPr>
            <w:r w:rsidRPr="00317072">
              <w:rPr>
                <w:rFonts w:asciiTheme="majorHAnsi" w:hAnsiTheme="majorHAnsi" w:cs="Open Sans"/>
                <w:color w:val="auto"/>
                <w:sz w:val="18"/>
                <w:szCs w:val="18"/>
              </w:rPr>
              <w:t>COMPETENZE RELATIVE ALLA PARTECIPAZIONE SCOLASTICA (Organizzazione)</w:t>
            </w:r>
          </w:p>
          <w:p w:rsidR="00A31C19" w:rsidRPr="00317072" w:rsidRDefault="00A31C19" w:rsidP="00E134E8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11009" w:type="dxa"/>
            <w:gridSpan w:val="4"/>
            <w:vAlign w:val="center"/>
            <w:hideMark/>
          </w:tcPr>
          <w:p w:rsidR="00A31C19" w:rsidRPr="00317072" w:rsidRDefault="00A31C19" w:rsidP="003170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it-IT"/>
              </w:rPr>
            </w:pPr>
            <w:r w:rsidRPr="00317072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u w:val="single"/>
                <w:lang w:eastAsia="it-IT"/>
              </w:rPr>
              <w:t>REPONSABILITA’ ASSUNTE NEL COORDINAMENTO ORGANIZZATIVO E DIDATTICO</w:t>
            </w:r>
          </w:p>
        </w:tc>
      </w:tr>
      <w:tr w:rsidR="00317072" w:rsidRPr="00317072" w:rsidTr="00A22218">
        <w:trPr>
          <w:trHeight w:val="145"/>
          <w:tblCellSpacing w:w="15" w:type="dxa"/>
        </w:trPr>
        <w:tc>
          <w:tcPr>
            <w:tcW w:w="2769" w:type="dxa"/>
            <w:vAlign w:val="center"/>
            <w:hideMark/>
          </w:tcPr>
          <w:p w:rsidR="00A31C19" w:rsidRPr="00317072" w:rsidRDefault="00A31C19" w:rsidP="00E134E8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it-IT"/>
              </w:rPr>
            </w:pPr>
            <w:r w:rsidRPr="00317072">
              <w:rPr>
                <w:rFonts w:asciiTheme="majorHAnsi" w:eastAsia="Times New Roman" w:hAnsiTheme="majorHAnsi" w:cs="Times New Roman"/>
                <w:sz w:val="18"/>
                <w:szCs w:val="18"/>
                <w:lang w:eastAsia="it-IT"/>
              </w:rPr>
              <w:t>INDICATORI</w:t>
            </w:r>
          </w:p>
        </w:tc>
        <w:tc>
          <w:tcPr>
            <w:tcW w:w="4768" w:type="dxa"/>
            <w:vAlign w:val="center"/>
            <w:hideMark/>
          </w:tcPr>
          <w:p w:rsidR="00A31C19" w:rsidRPr="00317072" w:rsidRDefault="00A31C19" w:rsidP="00E134E8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it-IT"/>
              </w:rPr>
            </w:pPr>
            <w:r w:rsidRPr="00317072">
              <w:rPr>
                <w:rFonts w:asciiTheme="majorHAnsi" w:eastAsia="Times New Roman" w:hAnsiTheme="majorHAnsi" w:cs="Times New Roman"/>
                <w:sz w:val="18"/>
                <w:szCs w:val="18"/>
                <w:lang w:eastAsia="it-IT"/>
              </w:rPr>
              <w:t>DESCRITTORI</w:t>
            </w:r>
          </w:p>
        </w:tc>
        <w:tc>
          <w:tcPr>
            <w:tcW w:w="3494" w:type="dxa"/>
            <w:vAlign w:val="center"/>
            <w:hideMark/>
          </w:tcPr>
          <w:p w:rsidR="00A31C19" w:rsidRPr="00317072" w:rsidRDefault="00A31C19" w:rsidP="00E134E8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it-IT"/>
              </w:rPr>
            </w:pPr>
            <w:r w:rsidRPr="00317072">
              <w:rPr>
                <w:rFonts w:asciiTheme="majorHAnsi" w:eastAsia="Times New Roman" w:hAnsiTheme="majorHAnsi" w:cs="Times New Roman"/>
                <w:sz w:val="18"/>
                <w:szCs w:val="18"/>
                <w:lang w:eastAsia="it-IT"/>
              </w:rPr>
              <w:t>DOCUMENTABILITA’</w:t>
            </w:r>
          </w:p>
        </w:tc>
        <w:tc>
          <w:tcPr>
            <w:tcW w:w="1336" w:type="dxa"/>
          </w:tcPr>
          <w:p w:rsidR="00A31C19" w:rsidRPr="00317072" w:rsidRDefault="00A31C19" w:rsidP="00E134E8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321" w:type="dxa"/>
            <w:vAlign w:val="center"/>
            <w:hideMark/>
          </w:tcPr>
          <w:p w:rsidR="00A31C19" w:rsidRPr="00317072" w:rsidRDefault="00A31C19" w:rsidP="00E134E8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it-IT"/>
              </w:rPr>
            </w:pPr>
            <w:r w:rsidRPr="00317072">
              <w:rPr>
                <w:rFonts w:asciiTheme="majorHAnsi" w:eastAsia="Times New Roman" w:hAnsiTheme="majorHAnsi" w:cs="Times New Roman"/>
                <w:sz w:val="18"/>
                <w:szCs w:val="18"/>
                <w:lang w:eastAsia="it-IT"/>
              </w:rPr>
              <w:t>PUNT.</w:t>
            </w:r>
          </w:p>
        </w:tc>
      </w:tr>
      <w:tr w:rsidR="00317072" w:rsidRPr="00317072" w:rsidTr="00A22218">
        <w:trPr>
          <w:trHeight w:val="145"/>
          <w:tblCellSpacing w:w="15" w:type="dxa"/>
        </w:trPr>
        <w:tc>
          <w:tcPr>
            <w:tcW w:w="2769" w:type="dxa"/>
            <w:vAlign w:val="center"/>
            <w:hideMark/>
          </w:tcPr>
          <w:p w:rsidR="00F37504" w:rsidRPr="00317072" w:rsidRDefault="00F37504" w:rsidP="00F37504">
            <w:pPr>
              <w:spacing w:after="0" w:line="240" w:lineRule="auto"/>
              <w:rPr>
                <w:rFonts w:asciiTheme="majorHAnsi" w:hAnsiTheme="majorHAnsi" w:cs="Open Sans"/>
                <w:b/>
                <w:iCs/>
                <w:sz w:val="18"/>
                <w:szCs w:val="18"/>
                <w:lang w:eastAsia="fr-FR"/>
              </w:rPr>
            </w:pPr>
            <w:r w:rsidRPr="00317072">
              <w:rPr>
                <w:rFonts w:asciiTheme="majorHAnsi" w:hAnsiTheme="majorHAnsi" w:cs="Open Sans"/>
                <w:b/>
                <w:iCs/>
                <w:sz w:val="18"/>
                <w:szCs w:val="18"/>
                <w:lang w:eastAsia="fr-FR"/>
              </w:rPr>
              <w:t>Partecipare alla gestione della scuola</w:t>
            </w:r>
          </w:p>
          <w:p w:rsidR="00A31C19" w:rsidRPr="00317072" w:rsidRDefault="00A31C19" w:rsidP="00F37504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4768" w:type="dxa"/>
            <w:vAlign w:val="center"/>
            <w:hideMark/>
          </w:tcPr>
          <w:p w:rsidR="00A31C19" w:rsidRPr="00317072" w:rsidRDefault="00A31C19" w:rsidP="006C7364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18"/>
                <w:szCs w:val="18"/>
                <w:lang w:eastAsia="it-IT"/>
              </w:rPr>
            </w:pPr>
            <w:r w:rsidRPr="00317072">
              <w:rPr>
                <w:rFonts w:asciiTheme="majorHAnsi" w:eastAsia="Times New Roman" w:hAnsiTheme="majorHAnsi" w:cs="Times New Roman"/>
                <w:sz w:val="18"/>
                <w:szCs w:val="18"/>
                <w:lang w:eastAsia="it-IT"/>
              </w:rPr>
              <w:t>Assunzione di compiti e responsabilità  nel coordinamento  in base all’ordine di scuola in cui si presta servizio</w:t>
            </w:r>
            <w:r w:rsidR="00F37504" w:rsidRPr="00317072">
              <w:rPr>
                <w:rFonts w:asciiTheme="majorHAnsi" w:eastAsia="Times New Roman" w:hAnsiTheme="majorHAnsi" w:cs="Times New Roman"/>
                <w:sz w:val="18"/>
                <w:szCs w:val="18"/>
                <w:lang w:eastAsia="it-IT"/>
              </w:rPr>
              <w:t xml:space="preserve"> in ordine all’organizzazione (orari,viaggi,calendari </w:t>
            </w:r>
            <w:proofErr w:type="spellStart"/>
            <w:r w:rsidR="00F37504" w:rsidRPr="00317072">
              <w:rPr>
                <w:rFonts w:asciiTheme="majorHAnsi" w:eastAsia="Times New Roman" w:hAnsiTheme="majorHAnsi" w:cs="Times New Roman"/>
                <w:sz w:val="18"/>
                <w:szCs w:val="18"/>
                <w:lang w:eastAsia="it-IT"/>
              </w:rPr>
              <w:t>attività…</w:t>
            </w:r>
            <w:proofErr w:type="spellEnd"/>
            <w:r w:rsidR="00F37504" w:rsidRPr="00317072">
              <w:rPr>
                <w:rFonts w:asciiTheme="majorHAnsi" w:eastAsia="Times New Roman" w:hAnsiTheme="majorHAnsi" w:cs="Times New Roman"/>
                <w:sz w:val="18"/>
                <w:szCs w:val="18"/>
                <w:lang w:eastAsia="it-IT"/>
              </w:rPr>
              <w:t>.)</w:t>
            </w:r>
            <w:r w:rsidR="006C7364">
              <w:rPr>
                <w:rFonts w:asciiTheme="majorHAnsi" w:eastAsia="Times New Roman" w:hAnsiTheme="majorHAnsi" w:cs="Times New Roman"/>
                <w:sz w:val="18"/>
                <w:szCs w:val="18"/>
                <w:lang w:eastAsia="it-IT"/>
              </w:rPr>
              <w:t>.</w:t>
            </w:r>
          </w:p>
        </w:tc>
        <w:tc>
          <w:tcPr>
            <w:tcW w:w="3494" w:type="dxa"/>
            <w:vAlign w:val="center"/>
            <w:hideMark/>
          </w:tcPr>
          <w:p w:rsidR="00A31C19" w:rsidRPr="00317072" w:rsidRDefault="00A31C19" w:rsidP="00E134E8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336" w:type="dxa"/>
          </w:tcPr>
          <w:p w:rsidR="00A31C19" w:rsidRPr="00317072" w:rsidRDefault="00A31C19" w:rsidP="00E134E8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321" w:type="dxa"/>
            <w:vAlign w:val="center"/>
            <w:hideMark/>
          </w:tcPr>
          <w:p w:rsidR="00A31C19" w:rsidRPr="00317072" w:rsidRDefault="00F37504" w:rsidP="00E134E8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it-IT"/>
              </w:rPr>
            </w:pPr>
            <w:r w:rsidRPr="00317072">
              <w:rPr>
                <w:rFonts w:asciiTheme="majorHAnsi" w:eastAsia="Times New Roman" w:hAnsiTheme="majorHAnsi" w:cs="Times New Roman"/>
                <w:sz w:val="18"/>
                <w:szCs w:val="18"/>
                <w:lang w:eastAsia="it-IT"/>
              </w:rPr>
              <w:t>2</w:t>
            </w:r>
          </w:p>
        </w:tc>
      </w:tr>
      <w:tr w:rsidR="00317072" w:rsidRPr="00317072" w:rsidTr="00A22218">
        <w:trPr>
          <w:trHeight w:val="145"/>
          <w:tblCellSpacing w:w="15" w:type="dxa"/>
        </w:trPr>
        <w:tc>
          <w:tcPr>
            <w:tcW w:w="2769" w:type="dxa"/>
            <w:vAlign w:val="center"/>
            <w:hideMark/>
          </w:tcPr>
          <w:p w:rsidR="002021D4" w:rsidRPr="00317072" w:rsidRDefault="002021D4" w:rsidP="00E134E8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18"/>
                <w:szCs w:val="18"/>
                <w:lang w:eastAsia="it-IT"/>
              </w:rPr>
            </w:pPr>
          </w:p>
        </w:tc>
        <w:tc>
          <w:tcPr>
            <w:tcW w:w="4768" w:type="dxa"/>
            <w:vAlign w:val="center"/>
            <w:hideMark/>
          </w:tcPr>
          <w:p w:rsidR="002021D4" w:rsidRPr="00317072" w:rsidRDefault="002021D4" w:rsidP="006C7364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Calibri"/>
                <w:sz w:val="18"/>
                <w:szCs w:val="18"/>
              </w:rPr>
            </w:pPr>
            <w:r w:rsidRPr="00317072">
              <w:rPr>
                <w:rFonts w:asciiTheme="majorHAnsi" w:hAnsiTheme="majorHAnsi" w:cs="Calibri"/>
                <w:sz w:val="18"/>
                <w:szCs w:val="18"/>
              </w:rPr>
              <w:t>Partecipazione attiva ad azioni di sistema decise dalla scuola (progetti europei, avvisi regionali e nazionali progetti interculturali…)</w:t>
            </w:r>
          </w:p>
          <w:p w:rsidR="002021D4" w:rsidRPr="00317072" w:rsidRDefault="002021D4" w:rsidP="006C7364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3494" w:type="dxa"/>
            <w:vAlign w:val="center"/>
            <w:hideMark/>
          </w:tcPr>
          <w:p w:rsidR="002021D4" w:rsidRPr="00317072" w:rsidRDefault="002021D4" w:rsidP="00B4421F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336" w:type="dxa"/>
          </w:tcPr>
          <w:p w:rsidR="002021D4" w:rsidRPr="00317072" w:rsidRDefault="002021D4" w:rsidP="00B4421F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321" w:type="dxa"/>
            <w:vAlign w:val="center"/>
            <w:hideMark/>
          </w:tcPr>
          <w:p w:rsidR="002021D4" w:rsidRPr="00317072" w:rsidRDefault="002021D4" w:rsidP="00B4421F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it-IT"/>
              </w:rPr>
            </w:pPr>
            <w:r w:rsidRPr="00317072">
              <w:rPr>
                <w:rFonts w:asciiTheme="majorHAnsi" w:eastAsia="Times New Roman" w:hAnsiTheme="majorHAnsi" w:cs="Times New Roman"/>
                <w:sz w:val="18"/>
                <w:szCs w:val="18"/>
                <w:lang w:eastAsia="it-IT"/>
              </w:rPr>
              <w:t>2</w:t>
            </w:r>
          </w:p>
        </w:tc>
      </w:tr>
      <w:tr w:rsidR="00317072" w:rsidRPr="00317072" w:rsidTr="00A22218">
        <w:trPr>
          <w:trHeight w:val="145"/>
          <w:tblCellSpacing w:w="15" w:type="dxa"/>
        </w:trPr>
        <w:tc>
          <w:tcPr>
            <w:tcW w:w="2769" w:type="dxa"/>
            <w:vAlign w:val="center"/>
            <w:hideMark/>
          </w:tcPr>
          <w:p w:rsidR="002021D4" w:rsidRPr="00317072" w:rsidRDefault="002021D4" w:rsidP="00E134E8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18"/>
                <w:szCs w:val="18"/>
                <w:lang w:eastAsia="it-IT"/>
              </w:rPr>
            </w:pPr>
          </w:p>
        </w:tc>
        <w:tc>
          <w:tcPr>
            <w:tcW w:w="4768" w:type="dxa"/>
            <w:vAlign w:val="center"/>
            <w:hideMark/>
          </w:tcPr>
          <w:p w:rsidR="002021D4" w:rsidRPr="00317072" w:rsidRDefault="002021D4" w:rsidP="006C7364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317072">
              <w:rPr>
                <w:rFonts w:asciiTheme="majorHAnsi" w:hAnsiTheme="majorHAnsi" w:cs="Calibri"/>
                <w:sz w:val="18"/>
                <w:szCs w:val="18"/>
              </w:rPr>
              <w:t xml:space="preserve">Puntualità nell’esecuzione di compiti assegnati rispetto alle </w:t>
            </w:r>
            <w:r w:rsidRPr="00317072">
              <w:rPr>
                <w:rFonts w:asciiTheme="majorHAnsi" w:hAnsiTheme="majorHAnsi" w:cs="Calibri"/>
                <w:sz w:val="18"/>
                <w:szCs w:val="18"/>
              </w:rPr>
              <w:lastRenderedPageBreak/>
              <w:t>scadenze indicate dal D</w:t>
            </w:r>
            <w:r w:rsidR="006C7364">
              <w:rPr>
                <w:rFonts w:asciiTheme="majorHAnsi" w:hAnsiTheme="majorHAnsi" w:cs="Calibri"/>
                <w:sz w:val="18"/>
                <w:szCs w:val="18"/>
              </w:rPr>
              <w:t>S</w:t>
            </w:r>
            <w:r w:rsidRPr="00317072">
              <w:rPr>
                <w:rFonts w:asciiTheme="majorHAnsi" w:hAnsiTheme="majorHAnsi" w:cs="Calibri"/>
                <w:sz w:val="18"/>
                <w:szCs w:val="18"/>
              </w:rPr>
              <w:t xml:space="preserve"> o dalle norme</w:t>
            </w:r>
            <w:r w:rsidR="006C7364">
              <w:rPr>
                <w:rFonts w:asciiTheme="majorHAnsi" w:hAnsiTheme="majorHAnsi" w:cs="Calibri"/>
                <w:sz w:val="18"/>
                <w:szCs w:val="18"/>
              </w:rPr>
              <w:t>.</w:t>
            </w:r>
            <w:r w:rsidRPr="00317072">
              <w:rPr>
                <w:rFonts w:asciiTheme="majorHAnsi" w:hAnsiTheme="majorHAnsi" w:cs="Calibri"/>
                <w:sz w:val="18"/>
                <w:szCs w:val="18"/>
              </w:rPr>
              <w:t xml:space="preserve"> </w:t>
            </w:r>
          </w:p>
          <w:p w:rsidR="002021D4" w:rsidRPr="00317072" w:rsidRDefault="002021D4" w:rsidP="006C7364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3494" w:type="dxa"/>
            <w:vAlign w:val="center"/>
            <w:hideMark/>
          </w:tcPr>
          <w:p w:rsidR="002021D4" w:rsidRPr="00317072" w:rsidRDefault="002021D4" w:rsidP="00B4421F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336" w:type="dxa"/>
          </w:tcPr>
          <w:p w:rsidR="002021D4" w:rsidRPr="00317072" w:rsidRDefault="002021D4" w:rsidP="00B4421F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321" w:type="dxa"/>
            <w:vAlign w:val="center"/>
            <w:hideMark/>
          </w:tcPr>
          <w:p w:rsidR="002021D4" w:rsidRPr="00317072" w:rsidRDefault="002021D4" w:rsidP="00B4421F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it-IT"/>
              </w:rPr>
            </w:pPr>
            <w:r w:rsidRPr="00317072">
              <w:rPr>
                <w:rFonts w:asciiTheme="majorHAnsi" w:eastAsia="Times New Roman" w:hAnsiTheme="majorHAnsi" w:cs="Times New Roman"/>
                <w:sz w:val="18"/>
                <w:szCs w:val="18"/>
                <w:lang w:eastAsia="it-IT"/>
              </w:rPr>
              <w:t>4</w:t>
            </w:r>
          </w:p>
        </w:tc>
      </w:tr>
      <w:tr w:rsidR="00317072" w:rsidRPr="00317072" w:rsidTr="00A22218">
        <w:trPr>
          <w:trHeight w:val="145"/>
          <w:tblCellSpacing w:w="15" w:type="dxa"/>
        </w:trPr>
        <w:tc>
          <w:tcPr>
            <w:tcW w:w="2769" w:type="dxa"/>
            <w:vAlign w:val="center"/>
            <w:hideMark/>
          </w:tcPr>
          <w:p w:rsidR="002021D4" w:rsidRPr="00317072" w:rsidRDefault="002021D4" w:rsidP="00E134E8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18"/>
                <w:szCs w:val="18"/>
                <w:lang w:eastAsia="it-IT"/>
              </w:rPr>
            </w:pPr>
          </w:p>
        </w:tc>
        <w:tc>
          <w:tcPr>
            <w:tcW w:w="4768" w:type="dxa"/>
            <w:vAlign w:val="center"/>
            <w:hideMark/>
          </w:tcPr>
          <w:p w:rsidR="002021D4" w:rsidRPr="00317072" w:rsidRDefault="002021D4" w:rsidP="006C7364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Open Sans"/>
                <w:sz w:val="18"/>
                <w:szCs w:val="18"/>
                <w:lang w:eastAsia="fr-FR"/>
              </w:rPr>
            </w:pPr>
            <w:r w:rsidRPr="00317072">
              <w:rPr>
                <w:rFonts w:asciiTheme="majorHAnsi" w:hAnsiTheme="majorHAnsi" w:cs="Open Sans"/>
                <w:sz w:val="18"/>
                <w:szCs w:val="18"/>
                <w:lang w:eastAsia="fr-FR"/>
              </w:rPr>
              <w:t>Partecipare ai processi di autovalutazione della scuola (RAV..)</w:t>
            </w:r>
            <w:r w:rsidR="006C7364">
              <w:rPr>
                <w:rFonts w:asciiTheme="majorHAnsi" w:hAnsiTheme="majorHAnsi" w:cs="Open Sans"/>
                <w:sz w:val="18"/>
                <w:szCs w:val="18"/>
                <w:lang w:eastAsia="fr-FR"/>
              </w:rPr>
              <w:t>.</w:t>
            </w:r>
          </w:p>
          <w:p w:rsidR="002021D4" w:rsidRPr="00317072" w:rsidRDefault="002021D4" w:rsidP="006C7364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3494" w:type="dxa"/>
            <w:vAlign w:val="center"/>
            <w:hideMark/>
          </w:tcPr>
          <w:p w:rsidR="002021D4" w:rsidRPr="00317072" w:rsidRDefault="002021D4" w:rsidP="00B4421F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336" w:type="dxa"/>
          </w:tcPr>
          <w:p w:rsidR="002021D4" w:rsidRPr="00317072" w:rsidRDefault="002021D4" w:rsidP="00B4421F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321" w:type="dxa"/>
            <w:vAlign w:val="center"/>
            <w:hideMark/>
          </w:tcPr>
          <w:p w:rsidR="002021D4" w:rsidRPr="00317072" w:rsidRDefault="002021D4" w:rsidP="00B4421F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it-IT"/>
              </w:rPr>
            </w:pPr>
            <w:r w:rsidRPr="00317072">
              <w:rPr>
                <w:rFonts w:asciiTheme="majorHAnsi" w:eastAsia="Times New Roman" w:hAnsiTheme="majorHAnsi" w:cs="Times New Roman"/>
                <w:sz w:val="18"/>
                <w:szCs w:val="18"/>
                <w:lang w:eastAsia="it-IT"/>
              </w:rPr>
              <w:t>2</w:t>
            </w:r>
          </w:p>
        </w:tc>
      </w:tr>
      <w:tr w:rsidR="00317072" w:rsidRPr="00317072" w:rsidTr="00A22218">
        <w:trPr>
          <w:trHeight w:val="145"/>
          <w:tblCellSpacing w:w="15" w:type="dxa"/>
        </w:trPr>
        <w:tc>
          <w:tcPr>
            <w:tcW w:w="2769" w:type="dxa"/>
            <w:vAlign w:val="center"/>
            <w:hideMark/>
          </w:tcPr>
          <w:p w:rsidR="002021D4" w:rsidRPr="00317072" w:rsidRDefault="002021D4" w:rsidP="00E134E8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18"/>
                <w:szCs w:val="18"/>
                <w:lang w:eastAsia="it-IT"/>
              </w:rPr>
            </w:pPr>
          </w:p>
        </w:tc>
        <w:tc>
          <w:tcPr>
            <w:tcW w:w="4768" w:type="dxa"/>
            <w:vAlign w:val="center"/>
            <w:hideMark/>
          </w:tcPr>
          <w:p w:rsidR="002021D4" w:rsidRPr="00317072" w:rsidRDefault="002021D4" w:rsidP="006C7364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Open Sans"/>
                <w:sz w:val="18"/>
                <w:szCs w:val="18"/>
                <w:lang w:eastAsia="fr-FR"/>
              </w:rPr>
            </w:pPr>
            <w:r w:rsidRPr="00317072">
              <w:rPr>
                <w:rFonts w:asciiTheme="majorHAnsi" w:hAnsiTheme="majorHAnsi" w:cs="Open Sans"/>
                <w:sz w:val="18"/>
                <w:szCs w:val="18"/>
                <w:lang w:eastAsia="fr-FR"/>
              </w:rPr>
              <w:t>Organizzare e far evolvere, all’interno della scuola, la partecipazione degli allievi alle attività previste nel PTOF</w:t>
            </w:r>
            <w:r w:rsidR="006C7364">
              <w:rPr>
                <w:rFonts w:asciiTheme="majorHAnsi" w:hAnsiTheme="majorHAnsi" w:cs="Open Sans"/>
                <w:sz w:val="18"/>
                <w:szCs w:val="18"/>
                <w:lang w:eastAsia="fr-FR"/>
              </w:rPr>
              <w:t>.</w:t>
            </w:r>
          </w:p>
          <w:p w:rsidR="002021D4" w:rsidRPr="00317072" w:rsidRDefault="002021D4" w:rsidP="006C7364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3494" w:type="dxa"/>
            <w:vAlign w:val="center"/>
            <w:hideMark/>
          </w:tcPr>
          <w:p w:rsidR="002021D4" w:rsidRPr="00317072" w:rsidRDefault="002021D4" w:rsidP="00B4421F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336" w:type="dxa"/>
          </w:tcPr>
          <w:p w:rsidR="002021D4" w:rsidRPr="00317072" w:rsidRDefault="002021D4" w:rsidP="00B4421F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321" w:type="dxa"/>
            <w:vAlign w:val="center"/>
            <w:hideMark/>
          </w:tcPr>
          <w:p w:rsidR="002021D4" w:rsidRPr="00317072" w:rsidRDefault="002021D4" w:rsidP="00B4421F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it-IT"/>
              </w:rPr>
            </w:pPr>
            <w:r w:rsidRPr="00317072">
              <w:rPr>
                <w:rFonts w:asciiTheme="majorHAnsi" w:eastAsia="Times New Roman" w:hAnsiTheme="majorHAnsi" w:cs="Times New Roman"/>
                <w:sz w:val="18"/>
                <w:szCs w:val="18"/>
                <w:lang w:eastAsia="it-IT"/>
              </w:rPr>
              <w:t>2</w:t>
            </w:r>
          </w:p>
        </w:tc>
      </w:tr>
      <w:tr w:rsidR="00317072" w:rsidRPr="00317072" w:rsidTr="00A22218">
        <w:trPr>
          <w:trHeight w:val="145"/>
          <w:tblCellSpacing w:w="15" w:type="dxa"/>
        </w:trPr>
        <w:tc>
          <w:tcPr>
            <w:tcW w:w="2769" w:type="dxa"/>
            <w:vAlign w:val="center"/>
            <w:hideMark/>
          </w:tcPr>
          <w:p w:rsidR="002021D4" w:rsidRPr="00317072" w:rsidRDefault="002021D4" w:rsidP="00E134E8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18"/>
                <w:szCs w:val="18"/>
                <w:lang w:eastAsia="it-IT"/>
              </w:rPr>
            </w:pPr>
          </w:p>
        </w:tc>
        <w:tc>
          <w:tcPr>
            <w:tcW w:w="4768" w:type="dxa"/>
            <w:vAlign w:val="center"/>
            <w:hideMark/>
          </w:tcPr>
          <w:p w:rsidR="002021D4" w:rsidRPr="00317072" w:rsidRDefault="002021D4" w:rsidP="006C7364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Open Sans"/>
                <w:sz w:val="18"/>
                <w:szCs w:val="18"/>
                <w:lang w:eastAsia="fr-FR"/>
              </w:rPr>
            </w:pPr>
            <w:r w:rsidRPr="00317072">
              <w:rPr>
                <w:rFonts w:asciiTheme="majorHAnsi" w:hAnsiTheme="majorHAnsi" w:cs="Open Sans"/>
                <w:sz w:val="18"/>
                <w:szCs w:val="18"/>
                <w:lang w:eastAsia="fr-FR"/>
              </w:rPr>
              <w:t>Partecipazione attiva all’elaborazione del POF ed alla progettazione</w:t>
            </w:r>
            <w:r w:rsidR="006C7364">
              <w:rPr>
                <w:rFonts w:asciiTheme="majorHAnsi" w:hAnsiTheme="majorHAnsi" w:cs="Open Sans"/>
                <w:sz w:val="18"/>
                <w:szCs w:val="18"/>
                <w:lang w:eastAsia="fr-FR"/>
              </w:rPr>
              <w:t>.</w:t>
            </w:r>
          </w:p>
          <w:p w:rsidR="002021D4" w:rsidRPr="00317072" w:rsidRDefault="002021D4" w:rsidP="006C7364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3494" w:type="dxa"/>
            <w:vAlign w:val="center"/>
            <w:hideMark/>
          </w:tcPr>
          <w:p w:rsidR="002021D4" w:rsidRPr="00317072" w:rsidRDefault="002021D4" w:rsidP="00B4421F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336" w:type="dxa"/>
          </w:tcPr>
          <w:p w:rsidR="002021D4" w:rsidRPr="00317072" w:rsidRDefault="002021D4" w:rsidP="00B4421F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321" w:type="dxa"/>
            <w:vAlign w:val="center"/>
            <w:hideMark/>
          </w:tcPr>
          <w:p w:rsidR="002021D4" w:rsidRPr="00317072" w:rsidRDefault="002021D4" w:rsidP="00B4421F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it-IT"/>
              </w:rPr>
            </w:pPr>
            <w:r w:rsidRPr="00317072">
              <w:rPr>
                <w:rFonts w:asciiTheme="majorHAnsi" w:eastAsia="Times New Roman" w:hAnsiTheme="majorHAnsi" w:cs="Times New Roman"/>
                <w:sz w:val="18"/>
                <w:szCs w:val="18"/>
                <w:lang w:eastAsia="it-IT"/>
              </w:rPr>
              <w:t>3</w:t>
            </w:r>
          </w:p>
        </w:tc>
      </w:tr>
      <w:tr w:rsidR="00317072" w:rsidRPr="00317072" w:rsidTr="00A22218">
        <w:trPr>
          <w:trHeight w:val="709"/>
          <w:tblCellSpacing w:w="15" w:type="dxa"/>
        </w:trPr>
        <w:tc>
          <w:tcPr>
            <w:tcW w:w="2769" w:type="dxa"/>
            <w:vAlign w:val="center"/>
            <w:hideMark/>
          </w:tcPr>
          <w:p w:rsidR="00A31C19" w:rsidRPr="00317072" w:rsidRDefault="002021D4" w:rsidP="00E134E8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18"/>
                <w:szCs w:val="18"/>
                <w:lang w:eastAsia="it-IT"/>
              </w:rPr>
            </w:pPr>
            <w:r w:rsidRPr="00317072">
              <w:rPr>
                <w:rFonts w:asciiTheme="majorHAnsi" w:eastAsia="Times New Roman" w:hAnsiTheme="majorHAnsi" w:cs="Times New Roman"/>
                <w:b/>
                <w:sz w:val="18"/>
                <w:szCs w:val="18"/>
                <w:lang w:eastAsia="it-IT"/>
              </w:rPr>
              <w:t xml:space="preserve">Lavorare in gruppo </w:t>
            </w:r>
          </w:p>
        </w:tc>
        <w:tc>
          <w:tcPr>
            <w:tcW w:w="4768" w:type="dxa"/>
            <w:vAlign w:val="center"/>
            <w:hideMark/>
          </w:tcPr>
          <w:p w:rsidR="00A31C19" w:rsidRPr="00317072" w:rsidRDefault="006E5DAF" w:rsidP="00F37504">
            <w:pPr>
              <w:autoSpaceDE w:val="0"/>
              <w:autoSpaceDN w:val="0"/>
              <w:adjustRightInd w:val="0"/>
              <w:rPr>
                <w:rFonts w:asciiTheme="majorHAnsi" w:eastAsia="Times New Roman" w:hAnsiTheme="majorHAnsi" w:cs="Times New Roman"/>
                <w:sz w:val="18"/>
                <w:szCs w:val="18"/>
                <w:lang w:eastAsia="it-IT"/>
              </w:rPr>
            </w:pPr>
            <w:r w:rsidRPr="00317072">
              <w:rPr>
                <w:rFonts w:asciiTheme="majorHAnsi" w:hAnsiTheme="majorHAnsi" w:cs="Open Sans"/>
                <w:sz w:val="18"/>
                <w:szCs w:val="18"/>
                <w:lang w:eastAsia="fr-FR"/>
              </w:rPr>
              <w:t>Partecipare a gruppi di lavoro tra insegnanti, condurre riunioni, elaborare sintesi</w:t>
            </w:r>
            <w:r w:rsidR="00F37504" w:rsidRPr="00317072">
              <w:rPr>
                <w:rFonts w:asciiTheme="majorHAnsi" w:hAnsiTheme="majorHAnsi" w:cs="Open Sans"/>
                <w:sz w:val="18"/>
                <w:szCs w:val="18"/>
                <w:lang w:eastAsia="fr-FR"/>
              </w:rPr>
              <w:t xml:space="preserve"> </w:t>
            </w:r>
          </w:p>
        </w:tc>
        <w:tc>
          <w:tcPr>
            <w:tcW w:w="3494" w:type="dxa"/>
            <w:vAlign w:val="center"/>
            <w:hideMark/>
          </w:tcPr>
          <w:p w:rsidR="00A31C19" w:rsidRPr="00317072" w:rsidRDefault="00A31C19" w:rsidP="00F37504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336" w:type="dxa"/>
          </w:tcPr>
          <w:p w:rsidR="00A31C19" w:rsidRPr="00317072" w:rsidRDefault="00A31C19" w:rsidP="00E134E8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321" w:type="dxa"/>
            <w:vAlign w:val="center"/>
            <w:hideMark/>
          </w:tcPr>
          <w:p w:rsidR="00A31C19" w:rsidRPr="00317072" w:rsidRDefault="00F37504" w:rsidP="00E134E8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it-IT"/>
              </w:rPr>
            </w:pPr>
            <w:r w:rsidRPr="00317072">
              <w:rPr>
                <w:rFonts w:asciiTheme="majorHAnsi" w:eastAsia="Times New Roman" w:hAnsiTheme="majorHAnsi" w:cs="Times New Roman"/>
                <w:sz w:val="18"/>
                <w:szCs w:val="18"/>
                <w:lang w:eastAsia="it-IT"/>
              </w:rPr>
              <w:t>2</w:t>
            </w:r>
          </w:p>
        </w:tc>
      </w:tr>
      <w:tr w:rsidR="00317072" w:rsidRPr="00317072" w:rsidTr="006C7364">
        <w:trPr>
          <w:trHeight w:val="580"/>
          <w:tblCellSpacing w:w="15" w:type="dxa"/>
        </w:trPr>
        <w:tc>
          <w:tcPr>
            <w:tcW w:w="2769" w:type="dxa"/>
            <w:vAlign w:val="center"/>
            <w:hideMark/>
          </w:tcPr>
          <w:p w:rsidR="00A31C19" w:rsidRPr="00317072" w:rsidRDefault="00A31C19" w:rsidP="00E134E8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18"/>
                <w:szCs w:val="18"/>
                <w:lang w:eastAsia="it-IT"/>
              </w:rPr>
            </w:pPr>
          </w:p>
        </w:tc>
        <w:tc>
          <w:tcPr>
            <w:tcW w:w="4768" w:type="dxa"/>
            <w:vAlign w:val="center"/>
            <w:hideMark/>
          </w:tcPr>
          <w:p w:rsidR="006E5DAF" w:rsidRPr="00317072" w:rsidRDefault="006E5DAF" w:rsidP="006E5DAF">
            <w:pPr>
              <w:autoSpaceDE w:val="0"/>
              <w:autoSpaceDN w:val="0"/>
              <w:adjustRightInd w:val="0"/>
              <w:rPr>
                <w:rFonts w:asciiTheme="majorHAnsi" w:hAnsiTheme="majorHAnsi" w:cs="Open Sans"/>
                <w:sz w:val="18"/>
                <w:szCs w:val="18"/>
                <w:lang w:eastAsia="fr-FR"/>
              </w:rPr>
            </w:pPr>
            <w:r w:rsidRPr="00317072">
              <w:rPr>
                <w:rFonts w:asciiTheme="majorHAnsi" w:hAnsiTheme="majorHAnsi" w:cs="Open Sans"/>
                <w:sz w:val="18"/>
                <w:szCs w:val="18"/>
                <w:lang w:eastAsia="fr-FR"/>
              </w:rPr>
              <w:t xml:space="preserve">Curare i rapporti con le </w:t>
            </w:r>
            <w:r w:rsidRPr="00317072">
              <w:rPr>
                <w:rFonts w:asciiTheme="majorHAnsi" w:hAnsiTheme="majorHAnsi" w:cs="Open Sans"/>
                <w:i/>
                <w:sz w:val="18"/>
                <w:szCs w:val="18"/>
                <w:lang w:eastAsia="fr-FR"/>
              </w:rPr>
              <w:t>équipe</w:t>
            </w:r>
            <w:r w:rsidRPr="00317072">
              <w:rPr>
                <w:rFonts w:asciiTheme="majorHAnsi" w:hAnsiTheme="majorHAnsi" w:cs="Open Sans"/>
                <w:sz w:val="18"/>
                <w:szCs w:val="18"/>
                <w:lang w:eastAsia="fr-FR"/>
              </w:rPr>
              <w:t xml:space="preserve"> multidisciplinari, con i Responsabili/Referenti/FF.SS./Coordinatori</w:t>
            </w:r>
          </w:p>
          <w:p w:rsidR="00A31C19" w:rsidRPr="00317072" w:rsidRDefault="00A31C19" w:rsidP="00E134E8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3494" w:type="dxa"/>
            <w:vAlign w:val="center"/>
            <w:hideMark/>
          </w:tcPr>
          <w:p w:rsidR="00A31C19" w:rsidRPr="00317072" w:rsidRDefault="00A31C19" w:rsidP="00E134E8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336" w:type="dxa"/>
          </w:tcPr>
          <w:p w:rsidR="00A31C19" w:rsidRPr="00317072" w:rsidRDefault="00A31C19" w:rsidP="00E134E8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321" w:type="dxa"/>
            <w:vAlign w:val="center"/>
            <w:hideMark/>
          </w:tcPr>
          <w:p w:rsidR="00A31C19" w:rsidRPr="00317072" w:rsidRDefault="00A31C19" w:rsidP="00E134E8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it-IT"/>
              </w:rPr>
            </w:pPr>
            <w:r w:rsidRPr="00317072">
              <w:rPr>
                <w:rFonts w:asciiTheme="majorHAnsi" w:eastAsia="Times New Roman" w:hAnsiTheme="majorHAnsi" w:cs="Times New Roman"/>
                <w:sz w:val="18"/>
                <w:szCs w:val="18"/>
                <w:lang w:eastAsia="it-IT"/>
              </w:rPr>
              <w:t>3</w:t>
            </w:r>
          </w:p>
        </w:tc>
      </w:tr>
      <w:tr w:rsidR="00317072" w:rsidRPr="00317072" w:rsidTr="00FE3C79">
        <w:trPr>
          <w:trHeight w:val="2577"/>
          <w:tblCellSpacing w:w="15" w:type="dxa"/>
        </w:trPr>
        <w:tc>
          <w:tcPr>
            <w:tcW w:w="2769" w:type="dxa"/>
            <w:vAlign w:val="center"/>
            <w:hideMark/>
          </w:tcPr>
          <w:p w:rsidR="002021D4" w:rsidRPr="00317072" w:rsidRDefault="002021D4" w:rsidP="002021D4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18"/>
                <w:szCs w:val="18"/>
                <w:lang w:eastAsia="it-IT"/>
              </w:rPr>
            </w:pPr>
            <w:r w:rsidRPr="00317072">
              <w:rPr>
                <w:rFonts w:asciiTheme="majorHAnsi" w:eastAsia="Times New Roman" w:hAnsiTheme="majorHAnsi" w:cs="Times New Roman"/>
                <w:b/>
                <w:sz w:val="18"/>
                <w:szCs w:val="18"/>
                <w:lang w:eastAsia="it-IT"/>
              </w:rPr>
              <w:t xml:space="preserve">Informare e coinvolgere i genitori </w:t>
            </w:r>
          </w:p>
          <w:p w:rsidR="002021D4" w:rsidRPr="00317072" w:rsidRDefault="002021D4" w:rsidP="00E134E8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18"/>
                <w:szCs w:val="18"/>
                <w:lang w:eastAsia="it-IT"/>
              </w:rPr>
            </w:pPr>
          </w:p>
        </w:tc>
        <w:tc>
          <w:tcPr>
            <w:tcW w:w="4768" w:type="dxa"/>
            <w:vAlign w:val="center"/>
            <w:hideMark/>
          </w:tcPr>
          <w:p w:rsidR="002021D4" w:rsidRPr="00317072" w:rsidRDefault="002021D4" w:rsidP="00D907AE">
            <w:pPr>
              <w:rPr>
                <w:rFonts w:asciiTheme="majorHAnsi" w:hAnsiTheme="majorHAnsi" w:cs="Open Sans"/>
                <w:iCs/>
                <w:sz w:val="18"/>
                <w:szCs w:val="18"/>
                <w:lang w:eastAsia="fr-FR"/>
              </w:rPr>
            </w:pPr>
            <w:r w:rsidRPr="00317072">
              <w:rPr>
                <w:rFonts w:asciiTheme="majorHAnsi" w:hAnsiTheme="majorHAnsi" w:cs="Open Sans"/>
                <w:iCs/>
                <w:sz w:val="18"/>
                <w:szCs w:val="18"/>
                <w:lang w:eastAsia="fr-FR"/>
              </w:rPr>
              <w:t>% presenza consigli di classe, riunioni con i genitori,</w:t>
            </w:r>
          </w:p>
          <w:p w:rsidR="002021D4" w:rsidRPr="00317072" w:rsidRDefault="002021D4" w:rsidP="00D907AE">
            <w:pPr>
              <w:rPr>
                <w:rFonts w:asciiTheme="majorHAnsi" w:hAnsiTheme="majorHAnsi" w:cs="Open Sans"/>
                <w:iCs/>
                <w:sz w:val="18"/>
                <w:szCs w:val="18"/>
                <w:lang w:eastAsia="fr-FR"/>
              </w:rPr>
            </w:pPr>
            <w:r w:rsidRPr="00317072">
              <w:rPr>
                <w:rFonts w:asciiTheme="majorHAnsi" w:hAnsiTheme="majorHAnsi" w:cs="Open Sans"/>
                <w:iCs/>
                <w:sz w:val="18"/>
                <w:szCs w:val="18"/>
                <w:lang w:eastAsia="fr-FR"/>
              </w:rPr>
              <w:t>% presenza in attività che prevedano la presenza dei genitori (fine anno,</w:t>
            </w:r>
            <w:r w:rsidR="006C7364">
              <w:rPr>
                <w:rFonts w:asciiTheme="majorHAnsi" w:hAnsiTheme="majorHAnsi" w:cs="Open Sans"/>
                <w:iCs/>
                <w:sz w:val="18"/>
                <w:szCs w:val="18"/>
                <w:lang w:eastAsia="fr-FR"/>
              </w:rPr>
              <w:t xml:space="preserve"> </w:t>
            </w:r>
            <w:r w:rsidRPr="00317072">
              <w:rPr>
                <w:rFonts w:asciiTheme="majorHAnsi" w:hAnsiTheme="majorHAnsi" w:cs="Open Sans"/>
                <w:iCs/>
                <w:sz w:val="18"/>
                <w:szCs w:val="18"/>
                <w:lang w:eastAsia="fr-FR"/>
              </w:rPr>
              <w:t xml:space="preserve">manifestazioni, concerti….) </w:t>
            </w:r>
          </w:p>
          <w:p w:rsidR="002021D4" w:rsidRPr="00317072" w:rsidRDefault="002021D4" w:rsidP="00D907AE">
            <w:pPr>
              <w:rPr>
                <w:rFonts w:asciiTheme="majorHAnsi" w:hAnsiTheme="majorHAnsi" w:cs="Open Sans"/>
                <w:iCs/>
                <w:sz w:val="18"/>
                <w:szCs w:val="18"/>
                <w:lang w:eastAsia="fr-FR"/>
              </w:rPr>
            </w:pPr>
          </w:p>
          <w:p w:rsidR="002021D4" w:rsidRPr="00317072" w:rsidRDefault="002021D4" w:rsidP="00D907AE">
            <w:pPr>
              <w:autoSpaceDE w:val="0"/>
              <w:autoSpaceDN w:val="0"/>
              <w:adjustRightInd w:val="0"/>
              <w:rPr>
                <w:rFonts w:asciiTheme="majorHAnsi" w:hAnsiTheme="majorHAnsi" w:cs="Open Sans"/>
                <w:sz w:val="18"/>
                <w:szCs w:val="18"/>
                <w:lang w:eastAsia="fr-FR"/>
              </w:rPr>
            </w:pPr>
            <w:r w:rsidRPr="00317072">
              <w:rPr>
                <w:rFonts w:asciiTheme="majorHAnsi" w:hAnsiTheme="majorHAnsi" w:cs="Open Sans"/>
                <w:sz w:val="18"/>
                <w:szCs w:val="18"/>
                <w:lang w:eastAsia="fr-FR"/>
              </w:rPr>
              <w:t xml:space="preserve">Comunicare ai genitori obiettivi didattici, strategie di intervento, criteri di valutazione e risultati conseguiti dagli alunni </w:t>
            </w:r>
          </w:p>
          <w:p w:rsidR="002021D4" w:rsidRPr="00317072" w:rsidRDefault="002021D4" w:rsidP="00D907AE">
            <w:pPr>
              <w:autoSpaceDE w:val="0"/>
              <w:autoSpaceDN w:val="0"/>
              <w:adjustRightInd w:val="0"/>
              <w:rPr>
                <w:rFonts w:asciiTheme="majorHAnsi" w:hAnsiTheme="majorHAnsi" w:cs="Open Sans"/>
                <w:sz w:val="18"/>
                <w:szCs w:val="18"/>
                <w:lang w:eastAsia="fr-FR"/>
              </w:rPr>
            </w:pPr>
          </w:p>
        </w:tc>
        <w:tc>
          <w:tcPr>
            <w:tcW w:w="3494" w:type="dxa"/>
            <w:vAlign w:val="center"/>
            <w:hideMark/>
          </w:tcPr>
          <w:p w:rsidR="002021D4" w:rsidRPr="00317072" w:rsidRDefault="002021D4" w:rsidP="00D907AE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336" w:type="dxa"/>
          </w:tcPr>
          <w:p w:rsidR="002021D4" w:rsidRPr="00317072" w:rsidRDefault="002021D4" w:rsidP="00D907AE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321" w:type="dxa"/>
            <w:vAlign w:val="center"/>
            <w:hideMark/>
          </w:tcPr>
          <w:p w:rsidR="002021D4" w:rsidRPr="00317072" w:rsidRDefault="002021D4" w:rsidP="00D907AE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it-IT"/>
              </w:rPr>
            </w:pPr>
            <w:r w:rsidRPr="00317072">
              <w:rPr>
                <w:rFonts w:asciiTheme="majorHAnsi" w:eastAsia="Times New Roman" w:hAnsiTheme="majorHAnsi" w:cs="Times New Roman"/>
                <w:sz w:val="18"/>
                <w:szCs w:val="18"/>
                <w:lang w:eastAsia="it-IT"/>
              </w:rPr>
              <w:t>6</w:t>
            </w:r>
          </w:p>
        </w:tc>
      </w:tr>
      <w:tr w:rsidR="00317072" w:rsidRPr="00317072" w:rsidTr="00A22218">
        <w:trPr>
          <w:trHeight w:val="232"/>
          <w:tblCellSpacing w:w="15" w:type="dxa"/>
        </w:trPr>
        <w:tc>
          <w:tcPr>
            <w:tcW w:w="2769" w:type="dxa"/>
          </w:tcPr>
          <w:p w:rsidR="002021D4" w:rsidRPr="00317072" w:rsidRDefault="002021D4" w:rsidP="00E134E8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</w:p>
        </w:tc>
        <w:tc>
          <w:tcPr>
            <w:tcW w:w="11009" w:type="dxa"/>
            <w:gridSpan w:val="4"/>
            <w:vAlign w:val="center"/>
            <w:hideMark/>
          </w:tcPr>
          <w:p w:rsidR="002021D4" w:rsidRPr="00317072" w:rsidRDefault="002021D4" w:rsidP="003170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it-IT"/>
              </w:rPr>
            </w:pPr>
            <w:r w:rsidRPr="00317072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u w:val="single"/>
                <w:lang w:eastAsia="it-IT"/>
              </w:rPr>
              <w:t>FORMAZIONE DEL PERSONALE</w:t>
            </w:r>
          </w:p>
        </w:tc>
      </w:tr>
      <w:tr w:rsidR="00317072" w:rsidRPr="00317072" w:rsidTr="00A22218">
        <w:trPr>
          <w:trHeight w:val="437"/>
          <w:tblCellSpacing w:w="15" w:type="dxa"/>
        </w:trPr>
        <w:tc>
          <w:tcPr>
            <w:tcW w:w="2769" w:type="dxa"/>
            <w:vAlign w:val="center"/>
            <w:hideMark/>
          </w:tcPr>
          <w:p w:rsidR="002021D4" w:rsidRPr="00317072" w:rsidRDefault="002021D4" w:rsidP="00E134E8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18"/>
                <w:szCs w:val="18"/>
                <w:lang w:eastAsia="it-IT"/>
              </w:rPr>
            </w:pPr>
            <w:r w:rsidRPr="00317072">
              <w:rPr>
                <w:rFonts w:asciiTheme="majorHAnsi" w:eastAsia="Times New Roman" w:hAnsiTheme="majorHAnsi" w:cs="Times New Roman"/>
                <w:b/>
                <w:sz w:val="18"/>
                <w:szCs w:val="18"/>
                <w:lang w:eastAsia="it-IT"/>
              </w:rPr>
              <w:t>Organizzazione della formazione</w:t>
            </w:r>
          </w:p>
        </w:tc>
        <w:tc>
          <w:tcPr>
            <w:tcW w:w="4768" w:type="dxa"/>
            <w:vAlign w:val="center"/>
            <w:hideMark/>
          </w:tcPr>
          <w:p w:rsidR="002021D4" w:rsidRPr="00317072" w:rsidRDefault="002021D4" w:rsidP="00E134E8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it-IT"/>
              </w:rPr>
            </w:pPr>
            <w:r w:rsidRPr="00317072">
              <w:rPr>
                <w:rFonts w:asciiTheme="majorHAnsi" w:eastAsia="Times New Roman" w:hAnsiTheme="majorHAnsi" w:cs="Times New Roman"/>
                <w:sz w:val="18"/>
                <w:szCs w:val="18"/>
                <w:lang w:eastAsia="it-IT"/>
              </w:rPr>
              <w:t xml:space="preserve">Assunzione di compiti e responsabilità nella formazione del personale della scuola e/0 reti di scuola </w:t>
            </w:r>
          </w:p>
        </w:tc>
        <w:tc>
          <w:tcPr>
            <w:tcW w:w="3494" w:type="dxa"/>
            <w:vAlign w:val="center"/>
            <w:hideMark/>
          </w:tcPr>
          <w:p w:rsidR="002021D4" w:rsidRPr="00317072" w:rsidRDefault="002021D4" w:rsidP="00E134E8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336" w:type="dxa"/>
          </w:tcPr>
          <w:p w:rsidR="002021D4" w:rsidRPr="00317072" w:rsidRDefault="002021D4" w:rsidP="00E134E8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321" w:type="dxa"/>
            <w:vAlign w:val="center"/>
            <w:hideMark/>
          </w:tcPr>
          <w:p w:rsidR="002021D4" w:rsidRPr="00317072" w:rsidRDefault="002021D4" w:rsidP="00E134E8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it-IT"/>
              </w:rPr>
            </w:pPr>
            <w:r w:rsidRPr="00317072">
              <w:rPr>
                <w:rFonts w:asciiTheme="majorHAnsi" w:eastAsia="Times New Roman" w:hAnsiTheme="majorHAnsi" w:cs="Times New Roman"/>
                <w:sz w:val="18"/>
                <w:szCs w:val="18"/>
                <w:lang w:eastAsia="it-IT"/>
              </w:rPr>
              <w:t>3</w:t>
            </w:r>
          </w:p>
        </w:tc>
      </w:tr>
      <w:tr w:rsidR="00317072" w:rsidRPr="00317072" w:rsidTr="00A22218">
        <w:trPr>
          <w:trHeight w:val="859"/>
          <w:tblCellSpacing w:w="15" w:type="dxa"/>
        </w:trPr>
        <w:tc>
          <w:tcPr>
            <w:tcW w:w="2769" w:type="dxa"/>
            <w:vAlign w:val="center"/>
            <w:hideMark/>
          </w:tcPr>
          <w:p w:rsidR="002021D4" w:rsidRPr="00317072" w:rsidRDefault="002021D4" w:rsidP="00E134E8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18"/>
                <w:szCs w:val="18"/>
                <w:lang w:eastAsia="it-IT"/>
              </w:rPr>
            </w:pPr>
            <w:r w:rsidRPr="00317072">
              <w:rPr>
                <w:rFonts w:asciiTheme="majorHAnsi" w:eastAsia="Times New Roman" w:hAnsiTheme="majorHAnsi" w:cs="Times New Roman"/>
                <w:b/>
                <w:sz w:val="18"/>
                <w:szCs w:val="18"/>
                <w:lang w:eastAsia="it-IT"/>
              </w:rPr>
              <w:lastRenderedPageBreak/>
              <w:t>Elaborazione e diffusione di  materiale o strumenti  didattici innovativi per la formazione del  personale</w:t>
            </w:r>
          </w:p>
        </w:tc>
        <w:tc>
          <w:tcPr>
            <w:tcW w:w="4768" w:type="dxa"/>
            <w:vAlign w:val="center"/>
            <w:hideMark/>
          </w:tcPr>
          <w:p w:rsidR="002021D4" w:rsidRPr="00317072" w:rsidRDefault="002021D4" w:rsidP="00E134E8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it-IT"/>
              </w:rPr>
            </w:pPr>
            <w:r w:rsidRPr="00317072">
              <w:rPr>
                <w:rFonts w:asciiTheme="majorHAnsi" w:eastAsia="Times New Roman" w:hAnsiTheme="majorHAnsi" w:cs="Times New Roman"/>
                <w:sz w:val="18"/>
                <w:szCs w:val="18"/>
                <w:lang w:eastAsia="it-IT"/>
              </w:rPr>
              <w:t xml:space="preserve">Pubblicazioni relative a temi d’interesse </w:t>
            </w:r>
            <w:proofErr w:type="spellStart"/>
            <w:r w:rsidRPr="00317072">
              <w:rPr>
                <w:rFonts w:asciiTheme="majorHAnsi" w:eastAsia="Times New Roman" w:hAnsiTheme="majorHAnsi" w:cs="Times New Roman"/>
                <w:sz w:val="18"/>
                <w:szCs w:val="18"/>
                <w:lang w:eastAsia="it-IT"/>
              </w:rPr>
              <w:t>professionale.Relazioni</w:t>
            </w:r>
            <w:proofErr w:type="spellEnd"/>
            <w:r w:rsidRPr="00317072">
              <w:rPr>
                <w:rFonts w:asciiTheme="majorHAnsi" w:eastAsia="Times New Roman" w:hAnsiTheme="majorHAnsi" w:cs="Times New Roman"/>
                <w:sz w:val="18"/>
                <w:szCs w:val="18"/>
                <w:lang w:eastAsia="it-IT"/>
              </w:rPr>
              <w:t xml:space="preserve"> su corsi di formazione frequentati. Funzionalità dei materiali a bisogni formativi diffusi</w:t>
            </w:r>
          </w:p>
        </w:tc>
        <w:tc>
          <w:tcPr>
            <w:tcW w:w="3494" w:type="dxa"/>
            <w:vAlign w:val="center"/>
            <w:hideMark/>
          </w:tcPr>
          <w:p w:rsidR="002021D4" w:rsidRPr="00317072" w:rsidRDefault="002021D4" w:rsidP="00E134E8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336" w:type="dxa"/>
          </w:tcPr>
          <w:p w:rsidR="002021D4" w:rsidRPr="00317072" w:rsidRDefault="002021D4" w:rsidP="00E134E8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321" w:type="dxa"/>
            <w:vAlign w:val="center"/>
            <w:hideMark/>
          </w:tcPr>
          <w:p w:rsidR="002021D4" w:rsidRPr="00317072" w:rsidRDefault="002021D4" w:rsidP="00E134E8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it-IT"/>
              </w:rPr>
            </w:pPr>
            <w:r w:rsidRPr="00317072">
              <w:rPr>
                <w:rFonts w:asciiTheme="majorHAnsi" w:eastAsia="Times New Roman" w:hAnsiTheme="majorHAnsi" w:cs="Times New Roman"/>
                <w:sz w:val="18"/>
                <w:szCs w:val="18"/>
                <w:lang w:eastAsia="it-IT"/>
              </w:rPr>
              <w:t>2</w:t>
            </w:r>
          </w:p>
        </w:tc>
      </w:tr>
      <w:tr w:rsidR="00317072" w:rsidRPr="00317072" w:rsidTr="00A22218">
        <w:trPr>
          <w:trHeight w:val="437"/>
          <w:tblCellSpacing w:w="15" w:type="dxa"/>
        </w:trPr>
        <w:tc>
          <w:tcPr>
            <w:tcW w:w="2769" w:type="dxa"/>
            <w:vAlign w:val="center"/>
            <w:hideMark/>
          </w:tcPr>
          <w:p w:rsidR="002021D4" w:rsidRPr="00317072" w:rsidRDefault="002021D4" w:rsidP="00E134E8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18"/>
                <w:szCs w:val="18"/>
                <w:lang w:eastAsia="it-IT"/>
              </w:rPr>
            </w:pPr>
            <w:r w:rsidRPr="00317072">
              <w:rPr>
                <w:rFonts w:asciiTheme="majorHAnsi" w:eastAsia="Times New Roman" w:hAnsiTheme="majorHAnsi" w:cs="Times New Roman"/>
                <w:b/>
                <w:sz w:val="18"/>
                <w:szCs w:val="18"/>
                <w:lang w:eastAsia="it-IT"/>
              </w:rPr>
              <w:t>Formatore o esaminatore del personale</w:t>
            </w:r>
          </w:p>
        </w:tc>
        <w:tc>
          <w:tcPr>
            <w:tcW w:w="4768" w:type="dxa"/>
            <w:vAlign w:val="center"/>
            <w:hideMark/>
          </w:tcPr>
          <w:p w:rsidR="002021D4" w:rsidRPr="00317072" w:rsidRDefault="002021D4" w:rsidP="00E134E8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it-IT"/>
              </w:rPr>
            </w:pPr>
            <w:r w:rsidRPr="00317072">
              <w:rPr>
                <w:rFonts w:asciiTheme="majorHAnsi" w:eastAsia="Times New Roman" w:hAnsiTheme="majorHAnsi" w:cs="Times New Roman"/>
                <w:sz w:val="18"/>
                <w:szCs w:val="18"/>
                <w:lang w:eastAsia="it-IT"/>
              </w:rPr>
              <w:t>Formatore in percorsi riservati ai docenti dell’istituto o rete scuola</w:t>
            </w:r>
          </w:p>
        </w:tc>
        <w:tc>
          <w:tcPr>
            <w:tcW w:w="3494" w:type="dxa"/>
            <w:vAlign w:val="center"/>
            <w:hideMark/>
          </w:tcPr>
          <w:p w:rsidR="002021D4" w:rsidRPr="00317072" w:rsidRDefault="002021D4" w:rsidP="00E134E8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336" w:type="dxa"/>
          </w:tcPr>
          <w:p w:rsidR="002021D4" w:rsidRPr="00317072" w:rsidRDefault="002021D4" w:rsidP="00E134E8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321" w:type="dxa"/>
            <w:vAlign w:val="center"/>
            <w:hideMark/>
          </w:tcPr>
          <w:p w:rsidR="002021D4" w:rsidRPr="00317072" w:rsidRDefault="002021D4" w:rsidP="00E134E8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it-IT"/>
              </w:rPr>
            </w:pPr>
            <w:r w:rsidRPr="00317072">
              <w:rPr>
                <w:rFonts w:asciiTheme="majorHAnsi" w:eastAsia="Times New Roman" w:hAnsiTheme="majorHAnsi" w:cs="Times New Roman"/>
                <w:sz w:val="18"/>
                <w:szCs w:val="18"/>
                <w:lang w:eastAsia="it-IT"/>
              </w:rPr>
              <w:t>2</w:t>
            </w:r>
          </w:p>
        </w:tc>
      </w:tr>
      <w:tr w:rsidR="00317072" w:rsidRPr="00317072" w:rsidTr="00A22218">
        <w:trPr>
          <w:trHeight w:val="232"/>
          <w:tblCellSpacing w:w="15" w:type="dxa"/>
        </w:trPr>
        <w:tc>
          <w:tcPr>
            <w:tcW w:w="11091" w:type="dxa"/>
            <w:gridSpan w:val="3"/>
            <w:vAlign w:val="center"/>
            <w:hideMark/>
          </w:tcPr>
          <w:p w:rsidR="002021D4" w:rsidRPr="00317072" w:rsidRDefault="002021D4" w:rsidP="003170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it-IT"/>
              </w:rPr>
            </w:pPr>
            <w:r w:rsidRPr="00317072">
              <w:rPr>
                <w:rFonts w:asciiTheme="majorHAnsi" w:eastAsia="Times New Roman" w:hAnsiTheme="majorHAnsi" w:cs="Times New Roman"/>
                <w:b/>
                <w:lang w:eastAsia="it-IT"/>
              </w:rPr>
              <w:t>Totale massimo di punteggio per il punto c)</w:t>
            </w:r>
          </w:p>
        </w:tc>
        <w:tc>
          <w:tcPr>
            <w:tcW w:w="1336" w:type="dxa"/>
          </w:tcPr>
          <w:p w:rsidR="002021D4" w:rsidRPr="00317072" w:rsidRDefault="002021D4" w:rsidP="00E134E8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321" w:type="dxa"/>
            <w:vAlign w:val="center"/>
            <w:hideMark/>
          </w:tcPr>
          <w:p w:rsidR="002021D4" w:rsidRPr="00317072" w:rsidRDefault="002021D4" w:rsidP="00E134E8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it-IT"/>
              </w:rPr>
            </w:pPr>
            <w:r w:rsidRPr="00317072">
              <w:rPr>
                <w:rFonts w:asciiTheme="majorHAnsi" w:eastAsia="Times New Roman" w:hAnsiTheme="majorHAnsi" w:cs="Times New Roman"/>
                <w:sz w:val="18"/>
                <w:szCs w:val="18"/>
                <w:lang w:eastAsia="it-IT"/>
              </w:rPr>
              <w:t>35</w:t>
            </w:r>
          </w:p>
        </w:tc>
      </w:tr>
      <w:tr w:rsidR="00317072" w:rsidRPr="00317072" w:rsidTr="00A22218">
        <w:trPr>
          <w:trHeight w:val="232"/>
          <w:tblCellSpacing w:w="15" w:type="dxa"/>
        </w:trPr>
        <w:tc>
          <w:tcPr>
            <w:tcW w:w="11091" w:type="dxa"/>
            <w:gridSpan w:val="3"/>
            <w:vAlign w:val="center"/>
            <w:hideMark/>
          </w:tcPr>
          <w:p w:rsidR="002021D4" w:rsidRPr="00317072" w:rsidRDefault="002021D4" w:rsidP="003170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it-IT"/>
              </w:rPr>
            </w:pPr>
            <w:r w:rsidRPr="00317072">
              <w:rPr>
                <w:rFonts w:asciiTheme="majorHAnsi" w:eastAsia="Times New Roman" w:hAnsiTheme="majorHAnsi" w:cs="Times New Roman"/>
                <w:b/>
                <w:lang w:eastAsia="it-IT"/>
              </w:rPr>
              <w:t>Totale massimo di punteggio per il punto a)+b)+c)</w:t>
            </w:r>
          </w:p>
        </w:tc>
        <w:tc>
          <w:tcPr>
            <w:tcW w:w="1336" w:type="dxa"/>
          </w:tcPr>
          <w:p w:rsidR="002021D4" w:rsidRPr="00317072" w:rsidRDefault="002021D4" w:rsidP="00E134E8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321" w:type="dxa"/>
            <w:vAlign w:val="center"/>
            <w:hideMark/>
          </w:tcPr>
          <w:p w:rsidR="002021D4" w:rsidRPr="00317072" w:rsidRDefault="002021D4" w:rsidP="00E134E8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it-IT"/>
              </w:rPr>
            </w:pPr>
            <w:r w:rsidRPr="00317072">
              <w:rPr>
                <w:rFonts w:asciiTheme="majorHAnsi" w:eastAsia="Times New Roman" w:hAnsiTheme="majorHAnsi" w:cs="Times New Roman"/>
                <w:sz w:val="18"/>
                <w:szCs w:val="18"/>
                <w:lang w:eastAsia="it-IT"/>
              </w:rPr>
              <w:t>100</w:t>
            </w:r>
          </w:p>
        </w:tc>
      </w:tr>
    </w:tbl>
    <w:p w:rsidR="006E5DAF" w:rsidRPr="00317072" w:rsidRDefault="006E5DAF" w:rsidP="006E5DAF">
      <w:pPr>
        <w:autoSpaceDE w:val="0"/>
        <w:autoSpaceDN w:val="0"/>
        <w:adjustRightInd w:val="0"/>
        <w:spacing w:after="0" w:line="240" w:lineRule="auto"/>
        <w:ind w:left="420"/>
        <w:rPr>
          <w:rFonts w:asciiTheme="majorHAnsi" w:hAnsiTheme="majorHAnsi" w:cs="Calibri,Bold"/>
          <w:b/>
          <w:bCs/>
          <w:sz w:val="18"/>
          <w:szCs w:val="18"/>
          <w:highlight w:val="lightGray"/>
          <w:u w:val="single"/>
        </w:rPr>
      </w:pPr>
      <w:r w:rsidRPr="00317072">
        <w:rPr>
          <w:rFonts w:asciiTheme="majorHAnsi" w:hAnsiTheme="majorHAnsi" w:cs="Calibri,Bold"/>
          <w:b/>
          <w:bCs/>
          <w:sz w:val="18"/>
          <w:szCs w:val="18"/>
          <w:highlight w:val="lightGray"/>
          <w:u w:val="single"/>
        </w:rPr>
        <w:t xml:space="preserve">*DOCUMENTABILITA’: </w:t>
      </w:r>
    </w:p>
    <w:p w:rsidR="006E5DAF" w:rsidRPr="00317072" w:rsidRDefault="00317072" w:rsidP="006C7364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,Bold"/>
          <w:bCs/>
          <w:sz w:val="20"/>
          <w:szCs w:val="20"/>
        </w:rPr>
      </w:pPr>
      <w:r>
        <w:rPr>
          <w:rFonts w:asciiTheme="majorHAnsi" w:hAnsiTheme="majorHAnsi" w:cs="Calibri,Bold"/>
          <w:bCs/>
          <w:sz w:val="20"/>
          <w:szCs w:val="20"/>
        </w:rPr>
        <w:t>O</w:t>
      </w:r>
      <w:r w:rsidR="006E5DAF" w:rsidRPr="00317072">
        <w:rPr>
          <w:rFonts w:asciiTheme="majorHAnsi" w:hAnsiTheme="majorHAnsi" w:cs="Calibri,Bold"/>
          <w:bCs/>
          <w:sz w:val="20"/>
          <w:szCs w:val="20"/>
        </w:rPr>
        <w:t xml:space="preserve">gni docente </w:t>
      </w:r>
      <w:r w:rsidR="00A461D0" w:rsidRPr="00317072">
        <w:rPr>
          <w:rFonts w:asciiTheme="majorHAnsi" w:hAnsiTheme="majorHAnsi" w:cs="Calibri,Bold"/>
          <w:bCs/>
          <w:sz w:val="20"/>
          <w:szCs w:val="20"/>
        </w:rPr>
        <w:t xml:space="preserve">DEVE INSERIRE </w:t>
      </w:r>
      <w:r w:rsidR="006E5DAF" w:rsidRPr="00317072">
        <w:rPr>
          <w:rFonts w:asciiTheme="majorHAnsi" w:hAnsiTheme="majorHAnsi" w:cs="Calibri,Bold"/>
          <w:bCs/>
          <w:sz w:val="20"/>
          <w:szCs w:val="20"/>
        </w:rPr>
        <w:t>il nome del documento</w:t>
      </w:r>
      <w:r>
        <w:rPr>
          <w:rFonts w:asciiTheme="majorHAnsi" w:hAnsiTheme="majorHAnsi" w:cs="Calibri,Bold"/>
          <w:bCs/>
          <w:sz w:val="20"/>
          <w:szCs w:val="20"/>
        </w:rPr>
        <w:t xml:space="preserve"> (</w:t>
      </w:r>
      <w:r w:rsidR="00A461D0" w:rsidRPr="00317072">
        <w:rPr>
          <w:rFonts w:asciiTheme="majorHAnsi" w:hAnsiTheme="majorHAnsi" w:cs="Calibri,Bold"/>
          <w:bCs/>
          <w:sz w:val="20"/>
          <w:szCs w:val="20"/>
        </w:rPr>
        <w:t>o dei documenti)</w:t>
      </w:r>
      <w:r w:rsidR="006E5DAF" w:rsidRPr="00317072">
        <w:rPr>
          <w:rFonts w:asciiTheme="majorHAnsi" w:hAnsiTheme="majorHAnsi" w:cs="Calibri,Bold"/>
          <w:bCs/>
          <w:sz w:val="20"/>
          <w:szCs w:val="20"/>
        </w:rPr>
        <w:t xml:space="preserve"> che esibisce</w:t>
      </w:r>
      <w:r w:rsidR="00A461D0" w:rsidRPr="00317072">
        <w:rPr>
          <w:rFonts w:asciiTheme="majorHAnsi" w:hAnsiTheme="majorHAnsi" w:cs="Calibri,Bold"/>
          <w:bCs/>
          <w:sz w:val="20"/>
          <w:szCs w:val="20"/>
        </w:rPr>
        <w:t>, a corredo della domanda, in formato cartaceo o digitale, relativo a iniziative specifiche, incarichi attribuiti, relazioni, documenti didattici, attestati di partecipazione a corsi, a concorsi e manifestazioni, registri, prove, griglie.</w:t>
      </w:r>
      <w:r>
        <w:rPr>
          <w:rFonts w:asciiTheme="majorHAnsi" w:hAnsiTheme="majorHAnsi" w:cs="Calibri,Bold"/>
          <w:bCs/>
          <w:sz w:val="20"/>
          <w:szCs w:val="20"/>
        </w:rPr>
        <w:t xml:space="preserve"> </w:t>
      </w:r>
      <w:r w:rsidR="00A461D0" w:rsidRPr="00317072">
        <w:rPr>
          <w:rFonts w:asciiTheme="majorHAnsi" w:hAnsiTheme="majorHAnsi" w:cs="Calibri,Bold"/>
          <w:bCs/>
          <w:sz w:val="20"/>
          <w:szCs w:val="20"/>
        </w:rPr>
        <w:t>Si raccomanda la chiarezza della documentazione esibita</w:t>
      </w:r>
      <w:r>
        <w:rPr>
          <w:rFonts w:asciiTheme="majorHAnsi" w:hAnsiTheme="majorHAnsi" w:cs="Calibri,Bold"/>
          <w:bCs/>
          <w:sz w:val="20"/>
          <w:szCs w:val="20"/>
        </w:rPr>
        <w:t>.</w:t>
      </w:r>
      <w:r w:rsidR="00A461D0" w:rsidRPr="00317072">
        <w:rPr>
          <w:rFonts w:asciiTheme="majorHAnsi" w:hAnsiTheme="majorHAnsi" w:cs="Calibri,Bold"/>
          <w:bCs/>
          <w:sz w:val="20"/>
          <w:szCs w:val="20"/>
        </w:rPr>
        <w:t xml:space="preserve"> </w:t>
      </w:r>
    </w:p>
    <w:p w:rsidR="00974B77" w:rsidRPr="00317072" w:rsidRDefault="00317072" w:rsidP="006C7364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</w:pPr>
      <w:r w:rsidRPr="00317072">
        <w:rPr>
          <w:rFonts w:asciiTheme="majorHAnsi" w:hAnsiTheme="majorHAnsi" w:cs="Calibri,Bold"/>
          <w:bCs/>
          <w:sz w:val="20"/>
          <w:szCs w:val="20"/>
        </w:rPr>
        <w:t>I</w:t>
      </w:r>
      <w:r w:rsidR="006E5DAF" w:rsidRPr="00317072">
        <w:rPr>
          <w:rFonts w:asciiTheme="majorHAnsi" w:hAnsiTheme="majorHAnsi" w:cs="Calibri,Bold"/>
          <w:bCs/>
          <w:sz w:val="20"/>
          <w:szCs w:val="20"/>
        </w:rPr>
        <w:t xml:space="preserve">l Dirigente può inserire note relative alle informazioni in suo possesso indicando i </w:t>
      </w:r>
      <w:proofErr w:type="spellStart"/>
      <w:r w:rsidR="006E5DAF" w:rsidRPr="00317072">
        <w:rPr>
          <w:rFonts w:asciiTheme="majorHAnsi" w:hAnsiTheme="majorHAnsi" w:cs="Calibri,Bold"/>
          <w:bCs/>
          <w:sz w:val="20"/>
          <w:szCs w:val="20"/>
        </w:rPr>
        <w:t>n.</w:t>
      </w:r>
      <w:r w:rsidRPr="00317072">
        <w:rPr>
          <w:rFonts w:asciiTheme="majorHAnsi" w:hAnsiTheme="majorHAnsi" w:cs="Calibri,Bold"/>
          <w:bCs/>
          <w:sz w:val="20"/>
          <w:szCs w:val="20"/>
        </w:rPr>
        <w:t>ri</w:t>
      </w:r>
      <w:proofErr w:type="spellEnd"/>
      <w:r w:rsidR="006E5DAF" w:rsidRPr="00317072">
        <w:rPr>
          <w:rFonts w:asciiTheme="majorHAnsi" w:hAnsiTheme="majorHAnsi" w:cs="Calibri,Bold"/>
          <w:bCs/>
          <w:sz w:val="20"/>
          <w:szCs w:val="20"/>
        </w:rPr>
        <w:t xml:space="preserve"> di protocollo sia </w:t>
      </w:r>
      <w:r w:rsidR="00A461D0" w:rsidRPr="00317072">
        <w:rPr>
          <w:rFonts w:asciiTheme="majorHAnsi" w:hAnsiTheme="majorHAnsi" w:cs="Calibri,Bold"/>
          <w:bCs/>
          <w:sz w:val="20"/>
          <w:szCs w:val="20"/>
        </w:rPr>
        <w:t xml:space="preserve">ordinario </w:t>
      </w:r>
      <w:r w:rsidR="006E5DAF" w:rsidRPr="00317072">
        <w:rPr>
          <w:rFonts w:asciiTheme="majorHAnsi" w:hAnsiTheme="majorHAnsi" w:cs="Calibri,Bold"/>
          <w:bCs/>
          <w:sz w:val="20"/>
          <w:szCs w:val="20"/>
        </w:rPr>
        <w:t xml:space="preserve">che riservato </w:t>
      </w:r>
      <w:r w:rsidR="00A461D0" w:rsidRPr="00317072">
        <w:rPr>
          <w:rFonts w:asciiTheme="majorHAnsi" w:hAnsiTheme="majorHAnsi" w:cs="Calibri,Bold"/>
          <w:bCs/>
          <w:sz w:val="20"/>
          <w:szCs w:val="20"/>
        </w:rPr>
        <w:t>e</w:t>
      </w:r>
      <w:r w:rsidRPr="00317072">
        <w:rPr>
          <w:rFonts w:asciiTheme="majorHAnsi" w:hAnsiTheme="majorHAnsi" w:cs="Calibri,Bold"/>
          <w:bCs/>
          <w:sz w:val="20"/>
          <w:szCs w:val="20"/>
        </w:rPr>
        <w:t xml:space="preserve"> </w:t>
      </w:r>
      <w:r w:rsidR="00A461D0" w:rsidRPr="00317072">
        <w:rPr>
          <w:rFonts w:asciiTheme="majorHAnsi" w:hAnsiTheme="majorHAnsi" w:cs="Calibri,Bold"/>
          <w:bCs/>
          <w:sz w:val="20"/>
          <w:szCs w:val="20"/>
        </w:rPr>
        <w:t>nella valutazione, terrà conto degli elementi in suo possesso (registri, dati di assenza,</w:t>
      </w:r>
      <w:r w:rsidRPr="00317072">
        <w:rPr>
          <w:rFonts w:asciiTheme="majorHAnsi" w:hAnsiTheme="majorHAnsi" w:cs="Calibri,Bold"/>
          <w:bCs/>
          <w:sz w:val="20"/>
          <w:szCs w:val="20"/>
        </w:rPr>
        <w:t xml:space="preserve"> richieste </w:t>
      </w:r>
      <w:r w:rsidR="00481163">
        <w:rPr>
          <w:rFonts w:asciiTheme="majorHAnsi" w:hAnsiTheme="majorHAnsi" w:cs="Calibri,Bold"/>
          <w:bCs/>
          <w:sz w:val="20"/>
          <w:szCs w:val="20"/>
        </w:rPr>
        <w:t>di assenza e motivazioni</w:t>
      </w:r>
      <w:r w:rsidR="00A461D0" w:rsidRPr="00317072">
        <w:rPr>
          <w:rFonts w:asciiTheme="majorHAnsi" w:hAnsiTheme="majorHAnsi" w:cs="Calibri,Bold"/>
          <w:bCs/>
          <w:sz w:val="20"/>
          <w:szCs w:val="20"/>
        </w:rPr>
        <w:t>)</w:t>
      </w:r>
      <w:r w:rsidRPr="00317072">
        <w:rPr>
          <w:rFonts w:asciiTheme="majorHAnsi" w:hAnsiTheme="majorHAnsi" w:cs="Calibri,Bold"/>
          <w:bCs/>
          <w:sz w:val="20"/>
          <w:szCs w:val="20"/>
        </w:rPr>
        <w:t>.</w:t>
      </w:r>
      <w:r w:rsidR="00A22218" w:rsidRPr="00317072">
        <w:rPr>
          <w:rFonts w:asciiTheme="majorHAnsi" w:eastAsia="Times New Roman" w:hAnsiTheme="majorHAnsi" w:cs="Times New Roman"/>
          <w:sz w:val="20"/>
          <w:szCs w:val="20"/>
          <w:lang w:eastAsia="it-IT"/>
        </w:rPr>
        <w:t xml:space="preserve"> </w:t>
      </w:r>
    </w:p>
    <w:p w:rsidR="005E29D1" w:rsidRDefault="006C7364">
      <w:pPr>
        <w:rPr>
          <w:b/>
        </w:rPr>
      </w:pPr>
      <w:r>
        <w:rPr>
          <w:b/>
        </w:rPr>
        <w:t>Documenti allegati</w:t>
      </w:r>
      <w:r w:rsidR="00481163">
        <w:rPr>
          <w:b/>
        </w:rPr>
        <w:t>:</w:t>
      </w:r>
    </w:p>
    <w:p w:rsidR="00481163" w:rsidRDefault="00481163">
      <w:pPr>
        <w:rPr>
          <w:b/>
        </w:rPr>
      </w:pPr>
      <w:proofErr w:type="spellStart"/>
      <w:r>
        <w:rPr>
          <w:b/>
        </w:rPr>
        <w:t>……………………………</w:t>
      </w:r>
      <w:proofErr w:type="spellEnd"/>
      <w:r>
        <w:rPr>
          <w:b/>
        </w:rPr>
        <w:t>.</w:t>
      </w:r>
    </w:p>
    <w:p w:rsidR="00481163" w:rsidRPr="006C7364" w:rsidRDefault="00481163">
      <w:pPr>
        <w:rPr>
          <w:b/>
        </w:rPr>
      </w:pPr>
      <w:proofErr w:type="spellStart"/>
      <w:r>
        <w:rPr>
          <w:b/>
        </w:rPr>
        <w:t>………………………………</w:t>
      </w:r>
      <w:proofErr w:type="spellEnd"/>
      <w:r>
        <w:rPr>
          <w:b/>
        </w:rPr>
        <w:t xml:space="preserve">.                                              Firma del </w:t>
      </w:r>
      <w:proofErr w:type="spellStart"/>
      <w:r>
        <w:rPr>
          <w:b/>
        </w:rPr>
        <w:t>Docente…………………………………………</w:t>
      </w:r>
      <w:proofErr w:type="spellEnd"/>
    </w:p>
    <w:sectPr w:rsidR="00481163" w:rsidRPr="006C7364" w:rsidSect="00E134E8">
      <w:footerReference w:type="default" r:id="rId16"/>
      <w:pgSz w:w="16838" w:h="11906" w:orient="landscape"/>
      <w:pgMar w:top="1134" w:right="1134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0D36" w:rsidRDefault="006B0D36" w:rsidP="00060CE3">
      <w:pPr>
        <w:spacing w:after="0" w:line="240" w:lineRule="auto"/>
      </w:pPr>
      <w:r>
        <w:separator/>
      </w:r>
    </w:p>
  </w:endnote>
  <w:endnote w:type="continuationSeparator" w:id="0">
    <w:p w:rsidR="006B0D36" w:rsidRDefault="006B0D36" w:rsidP="00060C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eXGyreAdventor">
    <w:altName w:val="Cambria"/>
    <w:panose1 w:val="00000000000000000000"/>
    <w:charset w:val="00"/>
    <w:family w:val="modern"/>
    <w:notTrueType/>
    <w:pitch w:val="variable"/>
    <w:sig w:usb0="00000003" w:usb1="00000000" w:usb2="00000000" w:usb3="00000000" w:csb0="00000193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Open Sans">
    <w:altName w:val="Cambria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39455155"/>
      <w:docPartObj>
        <w:docPartGallery w:val="Page Numbers (Bottom of Page)"/>
        <w:docPartUnique/>
      </w:docPartObj>
    </w:sdtPr>
    <w:sdtContent>
      <w:p w:rsidR="00060CE3" w:rsidRDefault="006A5774">
        <w:pPr>
          <w:pStyle w:val="Pidipagina"/>
          <w:jc w:val="right"/>
        </w:pPr>
        <w:r>
          <w:fldChar w:fldCharType="begin"/>
        </w:r>
        <w:r w:rsidR="00060CE3">
          <w:instrText>PAGE   \* MERGEFORMAT</w:instrText>
        </w:r>
        <w:r>
          <w:fldChar w:fldCharType="separate"/>
        </w:r>
        <w:r w:rsidR="00481163">
          <w:rPr>
            <w:noProof/>
          </w:rPr>
          <w:t>8</w:t>
        </w:r>
        <w:r>
          <w:fldChar w:fldCharType="end"/>
        </w:r>
      </w:p>
    </w:sdtContent>
  </w:sdt>
  <w:p w:rsidR="00060CE3" w:rsidRDefault="00060CE3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0D36" w:rsidRDefault="006B0D36" w:rsidP="00060CE3">
      <w:pPr>
        <w:spacing w:after="0" w:line="240" w:lineRule="auto"/>
      </w:pPr>
      <w:r>
        <w:separator/>
      </w:r>
    </w:p>
  </w:footnote>
  <w:footnote w:type="continuationSeparator" w:id="0">
    <w:p w:rsidR="006B0D36" w:rsidRDefault="006B0D36" w:rsidP="00060C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65724"/>
    <w:multiLevelType w:val="hybridMultilevel"/>
    <w:tmpl w:val="091E2AFC"/>
    <w:lvl w:ilvl="0" w:tplc="97700F8E">
      <w:start w:val="2"/>
      <w:numFmt w:val="bullet"/>
      <w:lvlText w:val="-"/>
      <w:lvlJc w:val="left"/>
      <w:pPr>
        <w:ind w:left="360" w:hanging="360"/>
      </w:pPr>
      <w:rPr>
        <w:rFonts w:ascii="Cambria" w:eastAsiaTheme="minorHAnsi" w:hAnsi="Cambria" w:cs="Calibri,Bold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4DF078D"/>
    <w:multiLevelType w:val="hybridMultilevel"/>
    <w:tmpl w:val="A090441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A2C7AB5"/>
    <w:multiLevelType w:val="hybridMultilevel"/>
    <w:tmpl w:val="9F54F3A8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DAF337F"/>
    <w:multiLevelType w:val="multilevel"/>
    <w:tmpl w:val="BF00DD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8CC7265"/>
    <w:multiLevelType w:val="hybridMultilevel"/>
    <w:tmpl w:val="E0780E8A"/>
    <w:lvl w:ilvl="0" w:tplc="0410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5">
    <w:nsid w:val="58492487"/>
    <w:multiLevelType w:val="hybridMultilevel"/>
    <w:tmpl w:val="154C4AFA"/>
    <w:lvl w:ilvl="0" w:tplc="5E02038C">
      <w:start w:val="2"/>
      <w:numFmt w:val="bullet"/>
      <w:lvlText w:val="-"/>
      <w:lvlJc w:val="left"/>
      <w:pPr>
        <w:ind w:left="720" w:hanging="360"/>
      </w:pPr>
      <w:rPr>
        <w:rFonts w:ascii="Cambria" w:eastAsiaTheme="minorHAnsi" w:hAnsi="Cambria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A63996"/>
    <w:multiLevelType w:val="hybridMultilevel"/>
    <w:tmpl w:val="DDA0DFF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20D5BB9"/>
    <w:multiLevelType w:val="hybridMultilevel"/>
    <w:tmpl w:val="27FA0F42"/>
    <w:lvl w:ilvl="0" w:tplc="5E02038C">
      <w:start w:val="2"/>
      <w:numFmt w:val="bullet"/>
      <w:lvlText w:val="-"/>
      <w:lvlJc w:val="left"/>
      <w:pPr>
        <w:ind w:left="1080" w:hanging="360"/>
      </w:pPr>
      <w:rPr>
        <w:rFonts w:ascii="Cambria" w:eastAsiaTheme="minorHAnsi" w:hAnsi="Cambria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7BF1C82"/>
    <w:multiLevelType w:val="hybridMultilevel"/>
    <w:tmpl w:val="CEFE62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172B73"/>
    <w:multiLevelType w:val="hybridMultilevel"/>
    <w:tmpl w:val="361E8988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8"/>
  </w:num>
  <w:num w:numId="4">
    <w:abstractNumId w:val="5"/>
  </w:num>
  <w:num w:numId="5">
    <w:abstractNumId w:val="7"/>
  </w:num>
  <w:num w:numId="6">
    <w:abstractNumId w:val="1"/>
  </w:num>
  <w:num w:numId="7">
    <w:abstractNumId w:val="4"/>
  </w:num>
  <w:num w:numId="8">
    <w:abstractNumId w:val="0"/>
  </w:num>
  <w:num w:numId="9">
    <w:abstractNumId w:val="6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577C"/>
    <w:rsid w:val="00060CE3"/>
    <w:rsid w:val="000E1695"/>
    <w:rsid w:val="001A7DB9"/>
    <w:rsid w:val="001B7AF3"/>
    <w:rsid w:val="002021D4"/>
    <w:rsid w:val="00292A03"/>
    <w:rsid w:val="002A1CC6"/>
    <w:rsid w:val="003010F8"/>
    <w:rsid w:val="00317072"/>
    <w:rsid w:val="00383809"/>
    <w:rsid w:val="00455F40"/>
    <w:rsid w:val="00481163"/>
    <w:rsid w:val="004A6A9D"/>
    <w:rsid w:val="00524132"/>
    <w:rsid w:val="00573076"/>
    <w:rsid w:val="005E29D1"/>
    <w:rsid w:val="006A5148"/>
    <w:rsid w:val="006A5774"/>
    <w:rsid w:val="006B0C46"/>
    <w:rsid w:val="006B0D36"/>
    <w:rsid w:val="006C7364"/>
    <w:rsid w:val="006E577C"/>
    <w:rsid w:val="006E5DAF"/>
    <w:rsid w:val="007F6CE8"/>
    <w:rsid w:val="00811290"/>
    <w:rsid w:val="00845EB9"/>
    <w:rsid w:val="008A1AEE"/>
    <w:rsid w:val="00974B77"/>
    <w:rsid w:val="00A22218"/>
    <w:rsid w:val="00A31C19"/>
    <w:rsid w:val="00A461D0"/>
    <w:rsid w:val="00B06A6F"/>
    <w:rsid w:val="00B47578"/>
    <w:rsid w:val="00CA664C"/>
    <w:rsid w:val="00CC3993"/>
    <w:rsid w:val="00E134E8"/>
    <w:rsid w:val="00E319CE"/>
    <w:rsid w:val="00F37504"/>
    <w:rsid w:val="00F67E29"/>
    <w:rsid w:val="00FB0B10"/>
    <w:rsid w:val="00FE3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E1695"/>
  </w:style>
  <w:style w:type="paragraph" w:styleId="Titolo1">
    <w:name w:val="heading 1"/>
    <w:basedOn w:val="Normale"/>
    <w:next w:val="Normale"/>
    <w:link w:val="Titolo1Carattere"/>
    <w:uiPriority w:val="99"/>
    <w:qFormat/>
    <w:rsid w:val="006E5DAF"/>
    <w:pPr>
      <w:keepNext/>
      <w:spacing w:before="240" w:after="60" w:line="240" w:lineRule="auto"/>
      <w:jc w:val="both"/>
      <w:outlineLvl w:val="0"/>
    </w:pPr>
    <w:rPr>
      <w:rFonts w:ascii="TeXGyreAdventor" w:eastAsiaTheme="majorEastAsia" w:hAnsi="TeXGyreAdventor" w:cstheme="majorBidi"/>
      <w:b/>
      <w:bCs/>
      <w:color w:val="000000"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A7DB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060CE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sid w:val="006E5DAF"/>
    <w:rPr>
      <w:rFonts w:ascii="TeXGyreAdventor" w:eastAsiaTheme="majorEastAsia" w:hAnsi="TeXGyreAdventor" w:cstheme="majorBidi"/>
      <w:b/>
      <w:bCs/>
      <w:color w:val="000000"/>
      <w:kern w:val="32"/>
      <w:sz w:val="32"/>
      <w:szCs w:val="32"/>
    </w:rPr>
  </w:style>
  <w:style w:type="paragraph" w:styleId="Paragrafoelenco">
    <w:name w:val="List Paragraph"/>
    <w:basedOn w:val="Normale"/>
    <w:uiPriority w:val="34"/>
    <w:qFormat/>
    <w:rsid w:val="006E5DAF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B7A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B7AF3"/>
    <w:rPr>
      <w:rFonts w:ascii="Tahoma" w:hAnsi="Tahoma" w:cs="Tahoma"/>
      <w:sz w:val="16"/>
      <w:szCs w:val="16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060CE3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Intestazione">
    <w:name w:val="header"/>
    <w:basedOn w:val="Normale"/>
    <w:link w:val="IntestazioneCarattere"/>
    <w:uiPriority w:val="99"/>
    <w:unhideWhenUsed/>
    <w:rsid w:val="00060CE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60CE3"/>
  </w:style>
  <w:style w:type="paragraph" w:styleId="Pidipagina">
    <w:name w:val="footer"/>
    <w:basedOn w:val="Normale"/>
    <w:link w:val="PidipaginaCarattere"/>
    <w:uiPriority w:val="99"/>
    <w:unhideWhenUsed/>
    <w:rsid w:val="00060CE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60CE3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A7D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Collegamentoipertestuale">
    <w:name w:val="Hyperlink"/>
    <w:basedOn w:val="Carpredefinitoparagrafo"/>
    <w:rsid w:val="001A7DB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08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rcic85200d@pec.istruzione.it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msdandrea.it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icbovamarinacondofuri.gov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AB3BC6-D59F-4EB9-9F1C-4BBFDCDFC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8</Pages>
  <Words>1688</Words>
  <Characters>9626</Characters>
  <Application>Microsoft Office Word</Application>
  <DocSecurity>0</DocSecurity>
  <Lines>80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primavera2015</cp:lastModifiedBy>
  <cp:revision>19</cp:revision>
  <cp:lastPrinted>2016-05-19T13:31:00Z</cp:lastPrinted>
  <dcterms:created xsi:type="dcterms:W3CDTF">2016-05-16T08:10:00Z</dcterms:created>
  <dcterms:modified xsi:type="dcterms:W3CDTF">2016-06-04T09:28:00Z</dcterms:modified>
</cp:coreProperties>
</file>