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28" w:rsidRDefault="007C3728" w:rsidP="007C3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28" w:rsidRPr="00BB4500" w:rsidRDefault="007C3728" w:rsidP="007C37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CIRCOLARE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7B">
        <w:rPr>
          <w:rFonts w:ascii="Times New Roman" w:hAnsi="Times New Roman" w:cs="Times New Roman"/>
          <w:sz w:val="24"/>
          <w:szCs w:val="24"/>
        </w:rPr>
        <w:t>24</w:t>
      </w:r>
      <w:r w:rsidRPr="00BB4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Bova Marina  </w:t>
      </w:r>
      <w:r w:rsidR="00B76F7B">
        <w:rPr>
          <w:rFonts w:ascii="Times New Roman" w:hAnsi="Times New Roman" w:cs="Times New Roman"/>
          <w:sz w:val="24"/>
          <w:szCs w:val="24"/>
        </w:rPr>
        <w:t>03</w:t>
      </w:r>
      <w:r w:rsidR="00556EB9">
        <w:rPr>
          <w:rFonts w:ascii="Times New Roman" w:hAnsi="Times New Roman" w:cs="Times New Roman"/>
          <w:sz w:val="24"/>
          <w:szCs w:val="24"/>
        </w:rPr>
        <w:t>/10/2020</w:t>
      </w:r>
    </w:p>
    <w:p w:rsidR="00B76F7B" w:rsidRPr="00B76F7B" w:rsidRDefault="00B76F7B" w:rsidP="007C3728">
      <w:pPr>
        <w:jc w:val="right"/>
        <w:rPr>
          <w:rFonts w:ascii="Times New Roman" w:hAnsi="Times New Roman" w:cs="Times New Roman"/>
          <w:sz w:val="24"/>
          <w:szCs w:val="24"/>
        </w:rPr>
      </w:pPr>
      <w:r w:rsidRPr="00B76F7B">
        <w:rPr>
          <w:rFonts w:ascii="Times New Roman" w:hAnsi="Times New Roman" w:cs="Times New Roman"/>
          <w:sz w:val="24"/>
          <w:szCs w:val="24"/>
        </w:rPr>
        <w:t>Al DSGA</w:t>
      </w:r>
      <w:r>
        <w:rPr>
          <w:rFonts w:ascii="Times New Roman" w:hAnsi="Times New Roman" w:cs="Times New Roman"/>
          <w:sz w:val="24"/>
          <w:szCs w:val="24"/>
        </w:rPr>
        <w:t xml:space="preserve"> Flavia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F7B" w:rsidRPr="00B76F7B" w:rsidRDefault="00B76F7B" w:rsidP="007C3728">
      <w:pPr>
        <w:jc w:val="right"/>
        <w:rPr>
          <w:rFonts w:ascii="Times New Roman" w:hAnsi="Times New Roman" w:cs="Times New Roman"/>
          <w:sz w:val="24"/>
          <w:szCs w:val="24"/>
        </w:rPr>
      </w:pPr>
      <w:r w:rsidRPr="00B76F7B">
        <w:rPr>
          <w:rFonts w:ascii="Times New Roman" w:hAnsi="Times New Roman" w:cs="Times New Roman"/>
          <w:sz w:val="24"/>
          <w:szCs w:val="24"/>
        </w:rPr>
        <w:t>Al Personale ATA (CCSS)</w:t>
      </w:r>
    </w:p>
    <w:p w:rsidR="00B76F7B" w:rsidRDefault="00B76F7B" w:rsidP="007C3728">
      <w:pPr>
        <w:jc w:val="right"/>
        <w:rPr>
          <w:rFonts w:ascii="Times New Roman" w:hAnsi="Times New Roman" w:cs="Times New Roman"/>
          <w:sz w:val="24"/>
          <w:szCs w:val="24"/>
        </w:rPr>
      </w:pPr>
      <w:r w:rsidRPr="00B76F7B">
        <w:rPr>
          <w:rFonts w:ascii="Times New Roman" w:hAnsi="Times New Roman" w:cs="Times New Roman"/>
          <w:sz w:val="24"/>
          <w:szCs w:val="24"/>
        </w:rPr>
        <w:t xml:space="preserve">Al Referente </w:t>
      </w:r>
      <w:proofErr w:type="spellStart"/>
      <w:r w:rsidRPr="00B76F7B"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Benedetto Stefania </w:t>
      </w:r>
    </w:p>
    <w:p w:rsidR="00B76F7B" w:rsidRPr="00B76F7B" w:rsidRDefault="00B76F7B" w:rsidP="007C37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RLS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Marianna  </w:t>
      </w:r>
      <w:r w:rsidRPr="00B76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F7B" w:rsidRDefault="00B76F7B" w:rsidP="007C3728">
      <w:pPr>
        <w:jc w:val="right"/>
        <w:rPr>
          <w:rFonts w:ascii="Times New Roman" w:hAnsi="Times New Roman" w:cs="Times New Roman"/>
          <w:sz w:val="24"/>
          <w:szCs w:val="24"/>
        </w:rPr>
      </w:pPr>
      <w:r w:rsidRPr="00B76F7B">
        <w:rPr>
          <w:rFonts w:ascii="Times New Roman" w:hAnsi="Times New Roman" w:cs="Times New Roman"/>
          <w:sz w:val="24"/>
          <w:szCs w:val="24"/>
        </w:rPr>
        <w:t>E p.c. A</w:t>
      </w:r>
      <w:r>
        <w:rPr>
          <w:rFonts w:ascii="Times New Roman" w:hAnsi="Times New Roman" w:cs="Times New Roman"/>
          <w:sz w:val="24"/>
          <w:szCs w:val="24"/>
        </w:rPr>
        <w:t xml:space="preserve"> tutto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B76F7B">
        <w:rPr>
          <w:rFonts w:ascii="Times New Roman" w:hAnsi="Times New Roman" w:cs="Times New Roman"/>
          <w:sz w:val="24"/>
          <w:szCs w:val="24"/>
        </w:rPr>
        <w:t xml:space="preserve"> Personale</w:t>
      </w:r>
      <w:proofErr w:type="gramEnd"/>
      <w:r w:rsidRPr="00B76F7B">
        <w:rPr>
          <w:rFonts w:ascii="Times New Roman" w:hAnsi="Times New Roman" w:cs="Times New Roman"/>
          <w:sz w:val="24"/>
          <w:szCs w:val="24"/>
        </w:rPr>
        <w:t xml:space="preserve"> Docente </w:t>
      </w:r>
      <w:r>
        <w:rPr>
          <w:rFonts w:ascii="Times New Roman" w:hAnsi="Times New Roman" w:cs="Times New Roman"/>
          <w:sz w:val="24"/>
          <w:szCs w:val="24"/>
        </w:rPr>
        <w:t xml:space="preserve">e ATA dell’I.C. </w:t>
      </w:r>
    </w:p>
    <w:p w:rsidR="0006712B" w:rsidRDefault="0006712B" w:rsidP="0006712B">
      <w:pPr>
        <w:jc w:val="right"/>
        <w:rPr>
          <w:rFonts w:ascii="Times New Roman" w:hAnsi="Times New Roman" w:cs="Times New Roman"/>
          <w:sz w:val="24"/>
          <w:szCs w:val="24"/>
        </w:rPr>
      </w:pPr>
      <w:r w:rsidRPr="0006712B">
        <w:rPr>
          <w:rFonts w:ascii="Times New Roman" w:hAnsi="Times New Roman" w:cs="Times New Roman"/>
          <w:sz w:val="24"/>
          <w:szCs w:val="24"/>
        </w:rPr>
        <w:t xml:space="preserve">Al RSPP </w:t>
      </w:r>
      <w:proofErr w:type="spellStart"/>
      <w:r w:rsidRPr="0006712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6712B">
        <w:rPr>
          <w:rFonts w:ascii="Times New Roman" w:hAnsi="Times New Roman" w:cs="Times New Roman"/>
          <w:sz w:val="24"/>
          <w:szCs w:val="24"/>
        </w:rPr>
        <w:t xml:space="preserve"> Catalano Domenico </w:t>
      </w:r>
    </w:p>
    <w:p w:rsidR="0006712B" w:rsidRPr="0006712B" w:rsidRDefault="0006712B" w:rsidP="0006712B">
      <w:pPr>
        <w:jc w:val="right"/>
        <w:rPr>
          <w:rFonts w:ascii="Times New Roman" w:hAnsi="Times New Roman" w:cs="Times New Roman"/>
          <w:sz w:val="24"/>
          <w:szCs w:val="24"/>
        </w:rPr>
      </w:pPr>
      <w:r w:rsidRPr="0006712B">
        <w:rPr>
          <w:rFonts w:ascii="Times New Roman" w:hAnsi="Times New Roman" w:cs="Times New Roman"/>
          <w:sz w:val="24"/>
          <w:szCs w:val="24"/>
        </w:rPr>
        <w:t xml:space="preserve">Alle Collaboratrici del DS </w:t>
      </w:r>
    </w:p>
    <w:p w:rsidR="0006712B" w:rsidRPr="0006712B" w:rsidRDefault="0006712B" w:rsidP="0006712B">
      <w:pPr>
        <w:jc w:val="right"/>
        <w:rPr>
          <w:rFonts w:ascii="Times New Roman" w:hAnsi="Times New Roman" w:cs="Times New Roman"/>
          <w:sz w:val="24"/>
          <w:szCs w:val="24"/>
        </w:rPr>
      </w:pPr>
      <w:r w:rsidRPr="0006712B">
        <w:rPr>
          <w:rFonts w:ascii="Times New Roman" w:hAnsi="Times New Roman" w:cs="Times New Roman"/>
          <w:sz w:val="24"/>
          <w:szCs w:val="24"/>
        </w:rPr>
        <w:t xml:space="preserve">Ai Referenti di Plesso </w:t>
      </w:r>
    </w:p>
    <w:p w:rsidR="0006712B" w:rsidRPr="0006712B" w:rsidRDefault="0006712B" w:rsidP="0006712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12B">
        <w:rPr>
          <w:rFonts w:ascii="Times New Roman" w:hAnsi="Times New Roman" w:cs="Times New Roman"/>
          <w:sz w:val="24"/>
          <w:szCs w:val="24"/>
        </w:rPr>
        <w:t xml:space="preserve">Ai Coordinatori </w:t>
      </w:r>
      <w:proofErr w:type="spellStart"/>
      <w:r w:rsidRPr="0006712B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67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728" w:rsidRPr="0006712B" w:rsidRDefault="007C3728" w:rsidP="007C372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12B">
        <w:rPr>
          <w:rFonts w:ascii="Times New Roman" w:hAnsi="Times New Roman" w:cs="Times New Roman"/>
          <w:sz w:val="24"/>
          <w:szCs w:val="24"/>
        </w:rPr>
        <w:t>All’albo on line</w:t>
      </w:r>
    </w:p>
    <w:p w:rsidR="007C3728" w:rsidRPr="0006712B" w:rsidRDefault="007C3728" w:rsidP="007C3728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0671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Sito</w:t>
      </w:r>
      <w:proofErr w:type="spellEnd"/>
      <w:r w:rsidRPr="000671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web </w:t>
      </w:r>
      <w:hyperlink r:id="rId6" w:history="1">
        <w:r w:rsidRPr="0006712B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en-US"/>
          </w:rPr>
          <w:t>www.icbovamarinacondofuri.edu.it</w:t>
        </w:r>
      </w:hyperlink>
    </w:p>
    <w:p w:rsidR="007C3728" w:rsidRPr="0006712B" w:rsidRDefault="007C3728" w:rsidP="007C37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6F7B" w:rsidRPr="00B76F7B" w:rsidRDefault="007C3728" w:rsidP="00B76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Pubblicazione </w:t>
      </w:r>
      <w:r w:rsidR="00B76F7B" w:rsidRPr="00B76F7B">
        <w:rPr>
          <w:rFonts w:ascii="Times New Roman" w:hAnsi="Times New Roman" w:cs="Times New Roman"/>
          <w:sz w:val="24"/>
          <w:szCs w:val="24"/>
        </w:rPr>
        <w:t>GESTIONE DELLE OPERAZIONI</w:t>
      </w:r>
      <w:r w:rsidR="00B76F7B">
        <w:rPr>
          <w:rFonts w:ascii="Times New Roman" w:hAnsi="Times New Roman" w:cs="Times New Roman"/>
          <w:sz w:val="24"/>
          <w:szCs w:val="24"/>
        </w:rPr>
        <w:t xml:space="preserve"> </w:t>
      </w:r>
      <w:r w:rsidR="00B76F7B" w:rsidRPr="00B76F7B">
        <w:rPr>
          <w:rFonts w:ascii="Times New Roman" w:hAnsi="Times New Roman" w:cs="Times New Roman"/>
          <w:sz w:val="24"/>
          <w:szCs w:val="24"/>
        </w:rPr>
        <w:t>DI PULIZIA, DISINFEZIONE</w:t>
      </w:r>
    </w:p>
    <w:p w:rsidR="007C3728" w:rsidRDefault="00B76F7B" w:rsidP="00B76F7B">
      <w:pPr>
        <w:rPr>
          <w:rFonts w:ascii="Times New Roman" w:hAnsi="Times New Roman" w:cs="Times New Roman"/>
          <w:sz w:val="24"/>
          <w:szCs w:val="24"/>
        </w:rPr>
      </w:pPr>
      <w:r w:rsidRPr="00B76F7B">
        <w:rPr>
          <w:rFonts w:ascii="Times New Roman" w:hAnsi="Times New Roman" w:cs="Times New Roman"/>
          <w:sz w:val="24"/>
          <w:szCs w:val="24"/>
        </w:rPr>
        <w:t>E SANIFICAZIONE NELLE STRUTTURE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F7B">
        <w:rPr>
          <w:rFonts w:ascii="Times New Roman" w:hAnsi="Times New Roman" w:cs="Times New Roman"/>
          <w:sz w:val="24"/>
          <w:szCs w:val="24"/>
        </w:rPr>
        <w:t>SCOLASTICHE</w:t>
      </w:r>
      <w:r w:rsidR="00556EB9">
        <w:rPr>
          <w:rFonts w:ascii="Times New Roman" w:hAnsi="Times New Roman" w:cs="Times New Roman"/>
          <w:sz w:val="24"/>
          <w:szCs w:val="24"/>
        </w:rPr>
        <w:t>GPS 2020-2022</w:t>
      </w:r>
      <w:r w:rsidR="007C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–INAIL 2020</w:t>
      </w:r>
    </w:p>
    <w:p w:rsidR="007C3728" w:rsidRDefault="007C3728" w:rsidP="007C3728">
      <w:pPr>
        <w:rPr>
          <w:rFonts w:ascii="Times New Roman" w:hAnsi="Times New Roman" w:cs="Times New Roman"/>
          <w:sz w:val="24"/>
          <w:szCs w:val="24"/>
        </w:rPr>
      </w:pPr>
    </w:p>
    <w:p w:rsidR="007C3728" w:rsidRDefault="00B76F7B" w:rsidP="00067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pubblicano le Istruzioni per la gestione delle operazioni di pulizia, disinfezione e </w:t>
      </w:r>
      <w:proofErr w:type="gramStart"/>
      <w:r>
        <w:rPr>
          <w:rFonts w:ascii="Times New Roman" w:hAnsi="Times New Roman" w:cs="Times New Roman"/>
          <w:sz w:val="24"/>
          <w:szCs w:val="24"/>
        </w:rPr>
        <w:t>sanificazione  nei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locali scolastici diramate dall’INAIL </w:t>
      </w:r>
    </w:p>
    <w:p w:rsidR="00B76F7B" w:rsidRDefault="0006712B" w:rsidP="00067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Seguiranno apposite istruzioni specifiche e schede di controllo a cura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 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Referenrte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del RSL </w:t>
      </w:r>
      <w:r w:rsidR="00B76F7B">
        <w:rPr>
          <w:rFonts w:ascii="Times New Roman" w:hAnsi="Times New Roman" w:cs="Times New Roman"/>
          <w:sz w:val="24"/>
          <w:szCs w:val="24"/>
        </w:rPr>
        <w:t xml:space="preserve"> e del DSGA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2B" w:rsidRDefault="0006712B" w:rsidP="00067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rinvia comunque all’Integrazione del DVR e dell’allegato allo stesso pubblicato con circolare n. 15</w:t>
      </w:r>
    </w:p>
    <w:p w:rsidR="007C3728" w:rsidRPr="00B76F7B" w:rsidRDefault="007C3728" w:rsidP="007C37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6F7B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7C3728" w:rsidRPr="00B76F7B" w:rsidRDefault="007C3728" w:rsidP="007C372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6F7B">
        <w:rPr>
          <w:rFonts w:ascii="Times New Roman" w:hAnsi="Times New Roman" w:cs="Times New Roman"/>
          <w:i/>
          <w:sz w:val="24"/>
          <w:szCs w:val="24"/>
        </w:rPr>
        <w:t xml:space="preserve">Dott.ssa C. Irene </w:t>
      </w:r>
      <w:proofErr w:type="spellStart"/>
      <w:r w:rsidRPr="00B76F7B">
        <w:rPr>
          <w:rFonts w:ascii="Times New Roman" w:hAnsi="Times New Roman" w:cs="Times New Roman"/>
          <w:i/>
          <w:sz w:val="24"/>
          <w:szCs w:val="24"/>
        </w:rPr>
        <w:t>Mafrici</w:t>
      </w:r>
      <w:proofErr w:type="spellEnd"/>
    </w:p>
    <w:p w:rsidR="007C3728" w:rsidRPr="007C3728" w:rsidRDefault="007C3728" w:rsidP="007C3728">
      <w:pPr>
        <w:jc w:val="right"/>
        <w:rPr>
          <w:rFonts w:ascii="Times New Roman" w:hAnsi="Times New Roman" w:cs="Times New Roman"/>
          <w:sz w:val="24"/>
          <w:szCs w:val="24"/>
        </w:rPr>
      </w:pPr>
      <w:r w:rsidRPr="007C3728">
        <w:rPr>
          <w:rFonts w:ascii="Times New Roman" w:hAnsi="Times New Roman" w:cs="Times New Roman"/>
          <w:sz w:val="24"/>
          <w:szCs w:val="24"/>
        </w:rPr>
        <w:t>Firma autografa sostituita a mezzo stampa</w:t>
      </w:r>
    </w:p>
    <w:p w:rsidR="007C3728" w:rsidRDefault="007C3728" w:rsidP="00B76F7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3728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7C3728">
        <w:rPr>
          <w:rFonts w:ascii="Times New Roman" w:hAnsi="Times New Roman" w:cs="Times New Roman"/>
          <w:sz w:val="24"/>
          <w:szCs w:val="24"/>
        </w:rPr>
        <w:t xml:space="preserve"> sensi e per gli effetti dell’art 3, comma 2, del decreto legislativo n. 39/93</w:t>
      </w:r>
    </w:p>
    <w:sectPr w:rsidR="007C37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22" w:rsidRDefault="00BD3822" w:rsidP="007C3728">
      <w:pPr>
        <w:spacing w:after="0" w:line="240" w:lineRule="auto"/>
      </w:pPr>
      <w:r>
        <w:separator/>
      </w:r>
    </w:p>
  </w:endnote>
  <w:endnote w:type="continuationSeparator" w:id="0">
    <w:p w:rsidR="00BD3822" w:rsidRDefault="00BD3822" w:rsidP="007C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22" w:rsidRDefault="00BD3822" w:rsidP="007C3728">
      <w:pPr>
        <w:spacing w:after="0" w:line="240" w:lineRule="auto"/>
      </w:pPr>
      <w:r>
        <w:separator/>
      </w:r>
    </w:p>
  </w:footnote>
  <w:footnote w:type="continuationSeparator" w:id="0">
    <w:p w:rsidR="00BD3822" w:rsidRDefault="00BD3822" w:rsidP="007C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7C3728" w:rsidRPr="00086E63" w:rsidTr="00484EB2">
      <w:trPr>
        <w:trHeight w:val="841"/>
      </w:trPr>
      <w:tc>
        <w:tcPr>
          <w:tcW w:w="2235" w:type="dxa"/>
          <w:shd w:val="clear" w:color="auto" w:fill="FFFFFF"/>
        </w:tcPr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86E6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7404A784" wp14:editId="719B62F8">
                <wp:extent cx="1066800" cy="4762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6034" w:type="dxa"/>
          <w:gridSpan w:val="2"/>
          <w:shd w:val="clear" w:color="auto" w:fill="FFFFFF"/>
        </w:tcPr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86E6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7130B336" wp14:editId="745806D7">
                <wp:extent cx="638175" cy="6667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shd w:val="clear" w:color="auto" w:fill="FFFFFF"/>
        </w:tcPr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86E63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700B596B" wp14:editId="7E724CB0">
                <wp:extent cx="619125" cy="7239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3728" w:rsidRPr="00086E63" w:rsidTr="00484EB2">
      <w:trPr>
        <w:trHeight w:val="1114"/>
      </w:trPr>
      <w:tc>
        <w:tcPr>
          <w:tcW w:w="2235" w:type="dxa"/>
          <w:shd w:val="clear" w:color="auto" w:fill="FFFFFF"/>
        </w:tcPr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86E6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01F4EEA8" wp14:editId="2C745A1B">
                <wp:extent cx="723900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shd w:val="clear" w:color="auto" w:fill="FFFFFF"/>
        </w:tcPr>
        <w:p w:rsidR="007C3728" w:rsidRPr="00086E63" w:rsidRDefault="007C3728" w:rsidP="007C3728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</w:pPr>
          <w:r w:rsidRPr="00086E63">
            <w:rPr>
              <w:rFonts w:ascii="Arial Rounded MT Bold" w:eastAsia="Times New Roman" w:hAnsi="Arial Rounded MT Bold" w:cs="Arial"/>
              <w:b/>
              <w:bCs/>
              <w:iCs/>
              <w:color w:val="2E74B5"/>
              <w:spacing w:val="28"/>
              <w:lang w:eastAsia="it-IT"/>
            </w:rPr>
            <w:t>Istituto Comprensivo</w:t>
          </w:r>
          <w:r w:rsidRPr="00086E63"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  <w:t xml:space="preserve">   Bova Marina- Condofuri</w:t>
          </w:r>
        </w:p>
        <w:p w:rsidR="007C3728" w:rsidRPr="00086E63" w:rsidRDefault="007C3728" w:rsidP="007C372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</w:pPr>
          <w:r w:rsidRPr="00086E63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Via Montesanto, 26   -   89035 </w:t>
          </w:r>
          <w:proofErr w:type="gramStart"/>
          <w:r w:rsidRPr="00086E63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BOVA  MARINA</w:t>
          </w:r>
          <w:proofErr w:type="gramEnd"/>
        </w:p>
        <w:p w:rsidR="007C3728" w:rsidRPr="00556EB9" w:rsidRDefault="007C3728" w:rsidP="007C372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556EB9">
            <w:rPr>
              <w:rFonts w:ascii="Arial" w:eastAsia="Times New Roman" w:hAnsi="Arial" w:cs="Arial"/>
              <w:sz w:val="16"/>
              <w:szCs w:val="16"/>
              <w:lang w:eastAsia="it-IT"/>
            </w:rPr>
            <w:t>Tel. &amp; fax  0965.761002   C. M. RCIC85200D</w:t>
          </w:r>
        </w:p>
        <w:p w:rsidR="007C3728" w:rsidRPr="00086E63" w:rsidRDefault="007C3728" w:rsidP="007C372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US" w:eastAsia="it-IT"/>
            </w:rPr>
          </w:pPr>
          <w:r w:rsidRPr="00086E63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>e-mail:</w:t>
          </w:r>
          <w:hyperlink r:id="rId5" w:history="1">
            <w:r w:rsidRPr="00086E6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it-IT"/>
              </w:rPr>
              <w:t>rcic85200d@istruzione.gov.it</w:t>
            </w:r>
          </w:hyperlink>
          <w:r w:rsidRPr="00086E63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 – </w:t>
          </w:r>
          <w:proofErr w:type="spellStart"/>
          <w:r w:rsidRPr="00086E63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>pec</w:t>
          </w:r>
          <w:proofErr w:type="spellEnd"/>
          <w:r w:rsidRPr="00086E63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: </w:t>
          </w:r>
          <w:hyperlink r:id="rId6" w:history="1">
            <w:r w:rsidRPr="00086E6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</w:p>
        <w:p w:rsidR="007C3728" w:rsidRPr="00086E63" w:rsidRDefault="007C3728" w:rsidP="007C372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proofErr w:type="gramStart"/>
          <w:r w:rsidRPr="00086E63">
            <w:rPr>
              <w:rFonts w:ascii="Arial" w:eastAsia="Times New Roman" w:hAnsi="Arial" w:cs="Arial"/>
              <w:sz w:val="16"/>
              <w:szCs w:val="16"/>
              <w:lang w:eastAsia="it-IT"/>
            </w:rPr>
            <w:t>sito :</w:t>
          </w:r>
          <w:proofErr w:type="gramEnd"/>
          <w:r w:rsidRPr="00086E63">
            <w:rPr>
              <w:rFonts w:ascii="Arial" w:eastAsia="Times New Roman" w:hAnsi="Arial" w:cs="Arial"/>
              <w:sz w:val="16"/>
              <w:szCs w:val="16"/>
              <w:lang w:eastAsia="it-IT"/>
            </w:rPr>
            <w:t>gov.it</w:t>
          </w:r>
          <w:hyperlink r:id="rId7" w:history="1">
            <w:r w:rsidRPr="00086E63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hyperlink>
        </w:p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1907" w:type="dxa"/>
          <w:gridSpan w:val="2"/>
          <w:shd w:val="clear" w:color="auto" w:fill="FFFFFF"/>
        </w:tcPr>
        <w:p w:rsidR="007C3728" w:rsidRPr="00086E63" w:rsidRDefault="007C3728" w:rsidP="007C372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86E63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06B184B2" wp14:editId="633C64B2">
                <wp:extent cx="971550" cy="46672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728" w:rsidRDefault="007C3728">
    <w:pPr>
      <w:pStyle w:val="Intestazione"/>
    </w:pPr>
  </w:p>
  <w:p w:rsidR="007C3728" w:rsidRDefault="007C37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D"/>
    <w:rsid w:val="0006712B"/>
    <w:rsid w:val="00287AF1"/>
    <w:rsid w:val="004C24AC"/>
    <w:rsid w:val="00556EB9"/>
    <w:rsid w:val="00693C31"/>
    <w:rsid w:val="006A5D6D"/>
    <w:rsid w:val="007C3728"/>
    <w:rsid w:val="00B76F7B"/>
    <w:rsid w:val="00BD3822"/>
    <w:rsid w:val="00E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3A7AB-8680-4D2C-BC6D-6115B3E4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72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37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3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28"/>
  </w:style>
  <w:style w:type="paragraph" w:styleId="Pidipagina">
    <w:name w:val="footer"/>
    <w:basedOn w:val="Normale"/>
    <w:link w:val="PidipaginaCarattere"/>
    <w:uiPriority w:val="99"/>
    <w:unhideWhenUsed/>
    <w:rsid w:val="007C3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bovamarinacondofuri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gov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9</cp:revision>
  <cp:lastPrinted>2020-10-03T08:31:00Z</cp:lastPrinted>
  <dcterms:created xsi:type="dcterms:W3CDTF">2020-09-24T14:23:00Z</dcterms:created>
  <dcterms:modified xsi:type="dcterms:W3CDTF">2020-10-03T08:31:00Z</dcterms:modified>
</cp:coreProperties>
</file>