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DB54" w14:textId="77777777" w:rsidR="006D10FB" w:rsidRDefault="006D10FB">
      <w:pPr>
        <w:pStyle w:val="Corpotesto"/>
        <w:rPr>
          <w:rFonts w:ascii="Times New Roman"/>
          <w:sz w:val="20"/>
        </w:rPr>
      </w:pPr>
    </w:p>
    <w:p w14:paraId="519AE162" w14:textId="77777777" w:rsidR="006D10FB" w:rsidRDefault="006D10FB">
      <w:pPr>
        <w:pStyle w:val="Corpotesto"/>
        <w:rPr>
          <w:rFonts w:ascii="Times New Roman"/>
          <w:sz w:val="20"/>
        </w:rPr>
      </w:pPr>
    </w:p>
    <w:p w14:paraId="3DC54B76" w14:textId="77777777" w:rsidR="006D10FB" w:rsidRDefault="006D10FB">
      <w:pPr>
        <w:pStyle w:val="Corpotesto"/>
        <w:rPr>
          <w:rFonts w:ascii="Times New Roman"/>
          <w:sz w:val="20"/>
        </w:rPr>
      </w:pPr>
    </w:p>
    <w:p w14:paraId="54ECC60F" w14:textId="77777777" w:rsidR="006D10FB" w:rsidRDefault="006D10FB">
      <w:pPr>
        <w:pStyle w:val="Corpotesto"/>
        <w:rPr>
          <w:rFonts w:ascii="Times New Roman"/>
          <w:sz w:val="20"/>
        </w:rPr>
      </w:pPr>
    </w:p>
    <w:p w14:paraId="1A76FF46" w14:textId="77777777" w:rsidR="006D10FB" w:rsidRDefault="006D10FB">
      <w:pPr>
        <w:pStyle w:val="Corpotesto"/>
        <w:rPr>
          <w:rFonts w:ascii="Times New Roman"/>
          <w:sz w:val="20"/>
        </w:rPr>
      </w:pPr>
    </w:p>
    <w:p w14:paraId="622BE164" w14:textId="77777777" w:rsidR="006D10FB" w:rsidRDefault="006D10FB">
      <w:pPr>
        <w:pStyle w:val="Corpotesto"/>
        <w:rPr>
          <w:rFonts w:ascii="Times New Roman"/>
          <w:sz w:val="20"/>
        </w:rPr>
      </w:pPr>
    </w:p>
    <w:p w14:paraId="4872A5AD" w14:textId="77777777" w:rsidR="006D10FB" w:rsidRDefault="006D10FB">
      <w:pPr>
        <w:pStyle w:val="Corpotesto"/>
        <w:rPr>
          <w:rFonts w:ascii="Times New Roman"/>
          <w:sz w:val="20"/>
        </w:rPr>
      </w:pPr>
    </w:p>
    <w:p w14:paraId="714AAA59" w14:textId="77777777" w:rsidR="006D10FB" w:rsidRDefault="006D10FB">
      <w:pPr>
        <w:pStyle w:val="Corpotesto"/>
        <w:rPr>
          <w:rFonts w:ascii="Times New Roman"/>
          <w:sz w:val="20"/>
        </w:rPr>
      </w:pPr>
    </w:p>
    <w:p w14:paraId="587603A1" w14:textId="77777777" w:rsidR="006D10FB" w:rsidRDefault="006D10FB">
      <w:pPr>
        <w:pStyle w:val="Corpotesto"/>
        <w:rPr>
          <w:rFonts w:ascii="Times New Roman"/>
          <w:sz w:val="20"/>
        </w:rPr>
      </w:pPr>
    </w:p>
    <w:p w14:paraId="42761586" w14:textId="77777777" w:rsidR="006D10FB" w:rsidRDefault="006D10FB">
      <w:pPr>
        <w:pStyle w:val="Corpotesto"/>
        <w:rPr>
          <w:rFonts w:ascii="Times New Roman"/>
          <w:sz w:val="20"/>
        </w:rPr>
      </w:pPr>
    </w:p>
    <w:p w14:paraId="47248DF2" w14:textId="77777777" w:rsidR="006D10FB" w:rsidRDefault="006D10FB">
      <w:pPr>
        <w:pStyle w:val="Corpotesto"/>
        <w:spacing w:before="3"/>
        <w:rPr>
          <w:rFonts w:ascii="Times New Roman"/>
          <w:sz w:val="20"/>
        </w:rPr>
      </w:pPr>
    </w:p>
    <w:p w14:paraId="606655B4" w14:textId="77777777" w:rsidR="006D10FB" w:rsidRDefault="00000000">
      <w:pPr>
        <w:pStyle w:val="Corpotesto"/>
        <w:spacing w:before="100"/>
        <w:ind w:left="118"/>
        <w:jc w:val="both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B90ED48" wp14:editId="31EBC71D">
            <wp:simplePos x="0" y="0"/>
            <wp:positionH relativeFrom="page">
              <wp:posOffset>2424429</wp:posOffset>
            </wp:positionH>
            <wp:positionV relativeFrom="paragraph">
              <wp:posOffset>-1608665</wp:posOffset>
            </wp:positionV>
            <wp:extent cx="3048000" cy="19005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0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Gentile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paritario,</w:t>
      </w:r>
    </w:p>
    <w:p w14:paraId="50F2BD98" w14:textId="77777777" w:rsidR="006D10FB" w:rsidRDefault="006D10FB">
      <w:pPr>
        <w:pStyle w:val="Corpotesto"/>
      </w:pPr>
    </w:p>
    <w:p w14:paraId="0B605CF1" w14:textId="3DBD4975" w:rsidR="006D10FB" w:rsidRDefault="00000000">
      <w:pPr>
        <w:pStyle w:val="Corpotesto"/>
        <w:ind w:left="118" w:right="112"/>
        <w:jc w:val="both"/>
      </w:pPr>
      <w:r>
        <w:t>La</w:t>
      </w:r>
      <w:r>
        <w:rPr>
          <w:spacing w:val="1"/>
        </w:rPr>
        <w:t xml:space="preserve"> </w:t>
      </w:r>
      <w:r>
        <w:t>nostra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desidera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competizione</w:t>
      </w:r>
      <w:r>
        <w:rPr>
          <w:spacing w:val="1"/>
        </w:rPr>
        <w:t xml:space="preserve"> </w:t>
      </w:r>
      <w:r>
        <w:t>inglese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primavera del 202</w:t>
      </w:r>
      <w:r w:rsidR="007B7527">
        <w:t>3</w:t>
      </w:r>
      <w:r>
        <w:t>. Questa competizione si svolge ogni anno nelle scuole di 7 paesi europei. Ogni</w:t>
      </w:r>
      <w:r>
        <w:rPr>
          <w:spacing w:val="1"/>
        </w:rPr>
        <w:t xml:space="preserve"> </w:t>
      </w:r>
      <w:r>
        <w:t>anno partecipano più di 630.000 studenti in tutta Europa.</w:t>
      </w:r>
    </w:p>
    <w:p w14:paraId="0ADA5289" w14:textId="77777777" w:rsidR="006D10FB" w:rsidRDefault="006D10FB">
      <w:pPr>
        <w:pStyle w:val="Corpotesto"/>
      </w:pPr>
    </w:p>
    <w:p w14:paraId="749D0218" w14:textId="77777777" w:rsidR="006D10FB" w:rsidRPr="007B7527" w:rsidRDefault="00000000">
      <w:pPr>
        <w:pStyle w:val="Corpotesto"/>
        <w:ind w:left="118" w:right="114"/>
        <w:jc w:val="both"/>
        <w:rPr>
          <w:b/>
          <w:bCs/>
        </w:rPr>
      </w:pPr>
      <w:r>
        <w:t>I partecipanti hanno 45 minuti per rispondere a una serie di domande su vocabolario, grammatica,</w:t>
      </w:r>
      <w:r>
        <w:rPr>
          <w:spacing w:val="1"/>
        </w:rPr>
        <w:t xml:space="preserve"> </w:t>
      </w:r>
      <w:r>
        <w:t>pronuncia,</w:t>
      </w:r>
      <w:r>
        <w:rPr>
          <w:spacing w:val="-2"/>
        </w:rPr>
        <w:t xml:space="preserve"> </w:t>
      </w:r>
      <w:r>
        <w:t>civiltà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comprensione</w:t>
      </w:r>
      <w:r>
        <w:rPr>
          <w:spacing w:val="-1"/>
        </w:rPr>
        <w:t xml:space="preserve"> </w:t>
      </w:r>
      <w:r>
        <w:t>orale.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domanda,</w:t>
      </w:r>
      <w:r>
        <w:rPr>
          <w:spacing w:val="-2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scegliere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risposta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tra</w:t>
      </w:r>
      <w:r>
        <w:rPr>
          <w:spacing w:val="-61"/>
        </w:rPr>
        <w:t xml:space="preserve"> </w:t>
      </w:r>
      <w:r>
        <w:t>4 opzioni. Viene proposto un questionario diverso per ogni livello di apprendimento</w:t>
      </w:r>
      <w:r w:rsidRPr="007B7527">
        <w:rPr>
          <w:b/>
          <w:bCs/>
        </w:rPr>
        <w:t>. Il concorso si</w:t>
      </w:r>
      <w:r w:rsidRPr="007B7527">
        <w:rPr>
          <w:b/>
          <w:bCs/>
          <w:spacing w:val="1"/>
        </w:rPr>
        <w:t xml:space="preserve"> </w:t>
      </w:r>
      <w:r w:rsidRPr="007B7527">
        <w:rPr>
          <w:b/>
          <w:bCs/>
        </w:rPr>
        <w:t>svolge</w:t>
      </w:r>
      <w:r w:rsidRPr="007B7527">
        <w:rPr>
          <w:b/>
          <w:bCs/>
          <w:spacing w:val="-1"/>
        </w:rPr>
        <w:t xml:space="preserve"> </w:t>
      </w:r>
      <w:r w:rsidRPr="007B7527">
        <w:rPr>
          <w:b/>
          <w:bCs/>
        </w:rPr>
        <w:t>nei laboratori informatici durante</w:t>
      </w:r>
      <w:r w:rsidRPr="007B7527">
        <w:rPr>
          <w:b/>
          <w:bCs/>
          <w:spacing w:val="-1"/>
        </w:rPr>
        <w:t xml:space="preserve"> </w:t>
      </w:r>
      <w:r w:rsidRPr="007B7527">
        <w:rPr>
          <w:b/>
          <w:bCs/>
        </w:rPr>
        <w:t>l'orario scolastico.</w:t>
      </w:r>
    </w:p>
    <w:p w14:paraId="466658FD" w14:textId="77777777" w:rsidR="006D10FB" w:rsidRDefault="006D10FB">
      <w:pPr>
        <w:pStyle w:val="Corpotesto"/>
      </w:pPr>
    </w:p>
    <w:p w14:paraId="13871041" w14:textId="156EDB05" w:rsidR="007B7527" w:rsidRPr="007B7527" w:rsidRDefault="00000000">
      <w:pPr>
        <w:pStyle w:val="Corpotesto"/>
        <w:ind w:left="118" w:right="115"/>
        <w:jc w:val="both"/>
        <w:rPr>
          <w:rFonts w:asciiTheme="minorHAnsi" w:hAnsiTheme="minorHAnsi" w:cstheme="minorHAnsi"/>
          <w:spacing w:val="-61"/>
          <w:sz w:val="22"/>
          <w:szCs w:val="22"/>
        </w:rPr>
      </w:pPr>
      <w:r>
        <w:t>Possono partecipare tutti gli studenti delle classi Prime Seconde e Terze</w:t>
      </w:r>
      <w:r w:rsidR="007B7527">
        <w:t xml:space="preserve"> della Scuola Secondaria </w:t>
      </w:r>
      <w:r w:rsidR="00B6602F">
        <w:t xml:space="preserve">I </w:t>
      </w:r>
      <w:r w:rsidR="007B7527">
        <w:t>Grado</w:t>
      </w:r>
      <w:r>
        <w:t xml:space="preserve">. La quota di </w:t>
      </w:r>
      <w:r w:rsidRPr="007B7527">
        <w:rPr>
          <w:rFonts w:asciiTheme="minorHAnsi" w:hAnsiTheme="minorHAnsi" w:cstheme="minorHAnsi"/>
          <w:sz w:val="22"/>
          <w:szCs w:val="22"/>
        </w:rPr>
        <w:t>partecipazione</w:t>
      </w:r>
      <w:r w:rsidRPr="007B7527">
        <w:rPr>
          <w:rFonts w:asciiTheme="minorHAnsi" w:hAnsiTheme="minorHAnsi" w:cstheme="minorHAnsi"/>
          <w:spacing w:val="-61"/>
          <w:sz w:val="22"/>
          <w:szCs w:val="22"/>
        </w:rPr>
        <w:t xml:space="preserve"> </w:t>
      </w:r>
      <w:r w:rsidR="007B7527" w:rsidRPr="007B7527">
        <w:rPr>
          <w:rFonts w:asciiTheme="minorHAnsi" w:hAnsiTheme="minorHAnsi" w:cstheme="minorHAnsi"/>
          <w:spacing w:val="-61"/>
          <w:sz w:val="22"/>
          <w:szCs w:val="22"/>
        </w:rPr>
        <w:t xml:space="preserve"> </w:t>
      </w:r>
      <w:r w:rsidR="007B7527">
        <w:rPr>
          <w:rFonts w:asciiTheme="minorHAnsi" w:hAnsiTheme="minorHAnsi" w:cstheme="minorHAnsi"/>
          <w:spacing w:val="-61"/>
          <w:sz w:val="22"/>
          <w:szCs w:val="22"/>
        </w:rPr>
        <w:t xml:space="preserve">         </w:t>
      </w:r>
      <w:r w:rsidR="007B7527" w:rsidRPr="007B7527">
        <w:rPr>
          <w:rFonts w:asciiTheme="minorHAnsi" w:hAnsiTheme="minorHAnsi" w:cstheme="minorHAnsi"/>
          <w:spacing w:val="-61"/>
          <w:sz w:val="22"/>
          <w:szCs w:val="22"/>
        </w:rPr>
        <w:t xml:space="preserve"> </w:t>
      </w:r>
      <w:r w:rsidR="007B7527">
        <w:rPr>
          <w:rFonts w:asciiTheme="minorHAnsi" w:hAnsiTheme="minorHAnsi" w:cstheme="minorHAnsi"/>
          <w:spacing w:val="-61"/>
          <w:sz w:val="22"/>
          <w:szCs w:val="22"/>
        </w:rPr>
        <w:t xml:space="preserve">    </w:t>
      </w:r>
    </w:p>
    <w:p w14:paraId="454B84D6" w14:textId="77777777" w:rsidR="007B7527" w:rsidRDefault="007B7527">
      <w:pPr>
        <w:pStyle w:val="Corpotesto"/>
        <w:ind w:left="118" w:right="115"/>
        <w:jc w:val="both"/>
        <w:rPr>
          <w:spacing w:val="-61"/>
        </w:rPr>
      </w:pPr>
    </w:p>
    <w:p w14:paraId="118D0D76" w14:textId="72D78772" w:rsidR="007B7527" w:rsidRPr="007B7527" w:rsidRDefault="007B7527" w:rsidP="007B752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</w:pPr>
      <w:r w:rsidRPr="007B7527">
        <w:rPr>
          <w:rFonts w:ascii="Helvetica" w:eastAsia="Times New Roman" w:hAnsi="Helvetica" w:cs="Helvetica"/>
          <w:b/>
          <w:bCs/>
          <w:color w:val="1A1A1A"/>
          <w:sz w:val="21"/>
          <w:szCs w:val="21"/>
          <w:bdr w:val="none" w:sz="0" w:space="0" w:color="auto" w:frame="1"/>
          <w:lang w:eastAsia="it-IT"/>
        </w:rPr>
        <w:t>all inclusive</w:t>
      </w:r>
      <w:r w:rsidRPr="007B7527"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 xml:space="preserve">, </w:t>
      </w:r>
      <w:r w:rsidRPr="007B7527">
        <w:rPr>
          <w:rFonts w:ascii="Helvetica" w:eastAsia="Times New Roman" w:hAnsi="Helvetica" w:cs="Helvetica"/>
          <w:b/>
          <w:bCs/>
          <w:color w:val="1A1A1A"/>
          <w:sz w:val="21"/>
          <w:szCs w:val="21"/>
          <w:lang w:eastAsia="it-IT"/>
        </w:rPr>
        <w:t>app Play+</w:t>
      </w:r>
      <w:r w:rsidRPr="007B7527"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 xml:space="preserve"> e </w:t>
      </w:r>
      <w:r w:rsidRPr="007B7527">
        <w:rPr>
          <w:rFonts w:ascii="Helvetica" w:eastAsia="Times New Roman" w:hAnsi="Helvetica" w:cs="Helvetica"/>
          <w:b/>
          <w:bCs/>
          <w:color w:val="1A1A1A"/>
          <w:sz w:val="21"/>
          <w:szCs w:val="21"/>
          <w:lang w:eastAsia="it-IT"/>
        </w:rPr>
        <w:t>iscrizione al contest</w:t>
      </w:r>
      <w:r w:rsidRPr="007B7527"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>, per soli 7,90 euro</w:t>
      </w:r>
      <w:r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 xml:space="preserve">, a studente, </w:t>
      </w:r>
      <w:r w:rsidRPr="007B7527"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 xml:space="preserve">entro </w:t>
      </w:r>
      <w:r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>metà</w:t>
      </w:r>
      <w:r w:rsidRPr="007B7527"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 xml:space="preserve"> Novembre</w:t>
      </w:r>
      <w:r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>.</w:t>
      </w:r>
    </w:p>
    <w:p w14:paraId="1A9E9AA3" w14:textId="42C74597" w:rsidR="006D10FB" w:rsidRDefault="007B7527" w:rsidP="007B7527">
      <w:pPr>
        <w:widowControl/>
        <w:shd w:val="clear" w:color="auto" w:fill="FFFFFF"/>
        <w:autoSpaceDE/>
        <w:autoSpaceDN/>
      </w:pPr>
      <w:r w:rsidRPr="007B7527"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> 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ricevono</w:t>
      </w:r>
      <w:r>
        <w:rPr>
          <w:spacing w:val="1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diploma e un premio. Gli studenti con buoni risultati possono</w:t>
      </w:r>
      <w:r>
        <w:rPr>
          <w:spacing w:val="1"/>
        </w:rPr>
        <w:t xml:space="preserve"> </w:t>
      </w:r>
      <w:r>
        <w:t>vincere anche molti altri premi.</w:t>
      </w:r>
    </w:p>
    <w:p w14:paraId="519F1A42" w14:textId="77777777" w:rsidR="006D10FB" w:rsidRDefault="006D10FB">
      <w:pPr>
        <w:pStyle w:val="Corpotesto"/>
      </w:pPr>
    </w:p>
    <w:p w14:paraId="5FBF34E9" w14:textId="77777777" w:rsidR="006D10FB" w:rsidRPr="007B7527" w:rsidRDefault="00000000">
      <w:pPr>
        <w:pStyle w:val="Corpotesto"/>
        <w:ind w:left="118" w:right="114"/>
        <w:jc w:val="both"/>
        <w:rPr>
          <w:b/>
          <w:bCs/>
        </w:rPr>
      </w:pPr>
      <w:r>
        <w:t>Se</w:t>
      </w:r>
      <w:r>
        <w:rPr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casa,</w:t>
      </w:r>
      <w:r>
        <w:rPr>
          <w:spacing w:val="1"/>
        </w:rPr>
        <w:t xml:space="preserve"> </w:t>
      </w:r>
      <w:r>
        <w:t>tuo</w:t>
      </w:r>
      <w:r>
        <w:rPr>
          <w:spacing w:val="1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prepararsi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giochi</w:t>
      </w:r>
      <w:r>
        <w:rPr>
          <w:spacing w:val="1"/>
        </w:rPr>
        <w:t xml:space="preserve"> </w:t>
      </w:r>
      <w:r>
        <w:t>accessibili</w:t>
      </w:r>
      <w:r>
        <w:rPr>
          <w:spacing w:val="-61"/>
        </w:rPr>
        <w:t xml:space="preserve"> </w:t>
      </w:r>
      <w:r>
        <w:t>gratuitamente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l'anno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dell'organizzatore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concorso,</w:t>
      </w:r>
      <w:r>
        <w:rPr>
          <w:spacing w:val="1"/>
        </w:rPr>
        <w:t xml:space="preserve"> </w:t>
      </w:r>
      <w:hyperlink r:id="rId6">
        <w:r>
          <w:rPr>
            <w:color w:val="0000FF"/>
            <w:u w:val="thick" w:color="0000FF"/>
          </w:rPr>
          <w:t>www.thebigchallenge.com</w:t>
        </w:r>
      </w:hyperlink>
      <w:r>
        <w:rPr>
          <w:color w:val="0000FF"/>
          <w:u w:val="thick" w:color="0000FF"/>
        </w:rPr>
        <w:t>.</w:t>
      </w:r>
      <w:r>
        <w:rPr>
          <w:color w:val="0000FF"/>
        </w:rPr>
        <w:t xml:space="preserve"> </w:t>
      </w:r>
      <w:r w:rsidRPr="007B7527">
        <w:rPr>
          <w:b/>
          <w:bCs/>
        </w:rPr>
        <w:t>Gli insegnanti di inglese della nostra scuola hanno anche la possibilità di</w:t>
      </w:r>
      <w:r w:rsidRPr="007B7527">
        <w:rPr>
          <w:b/>
          <w:bCs/>
          <w:spacing w:val="-61"/>
        </w:rPr>
        <w:t xml:space="preserve"> </w:t>
      </w:r>
      <w:r w:rsidRPr="007B7527">
        <w:rPr>
          <w:b/>
          <w:bCs/>
        </w:rPr>
        <w:t>invitare i propri studenti a utilizzare l'app di apprendimento in classe. In questo caso, tuo figlio</w:t>
      </w:r>
      <w:r w:rsidRPr="007B7527">
        <w:rPr>
          <w:b/>
          <w:bCs/>
          <w:spacing w:val="1"/>
        </w:rPr>
        <w:t xml:space="preserve"> </w:t>
      </w:r>
      <w:r w:rsidRPr="007B7527">
        <w:rPr>
          <w:b/>
          <w:bCs/>
        </w:rPr>
        <w:t>potrebbe dover creare un account personale sull'app. Siate certi che i loro dati personali sono</w:t>
      </w:r>
      <w:r w:rsidRPr="007B7527">
        <w:rPr>
          <w:b/>
          <w:bCs/>
          <w:spacing w:val="1"/>
        </w:rPr>
        <w:t xml:space="preserve"> </w:t>
      </w:r>
      <w:r w:rsidRPr="007B7527">
        <w:rPr>
          <w:b/>
          <w:bCs/>
        </w:rPr>
        <w:t>completamente protetti. Puoi leggere la politica sul trattamento dei dati personali dell'organizzatore</w:t>
      </w:r>
      <w:r w:rsidRPr="007B7527">
        <w:rPr>
          <w:b/>
          <w:bCs/>
          <w:spacing w:val="-61"/>
        </w:rPr>
        <w:t xml:space="preserve"> </w:t>
      </w:r>
      <w:r w:rsidRPr="007B7527">
        <w:rPr>
          <w:b/>
          <w:bCs/>
        </w:rPr>
        <w:t>sul loro sito web:</w:t>
      </w:r>
    </w:p>
    <w:p w14:paraId="455DADCE" w14:textId="77777777" w:rsidR="006D10FB" w:rsidRDefault="00000000">
      <w:pPr>
        <w:pStyle w:val="Corpotesto"/>
        <w:ind w:left="181"/>
      </w:pPr>
      <w:hyperlink r:id="rId7">
        <w:r>
          <w:rPr>
            <w:color w:val="1154CC"/>
            <w:u w:val="thick" w:color="1154CC"/>
          </w:rPr>
          <w:t>https://www.thebigchallenge.com/it/teacher/legal/termini-e-condizioni-della-privacy/arte/</w:t>
        </w:r>
      </w:hyperlink>
      <w:r>
        <w:t>.</w:t>
      </w:r>
    </w:p>
    <w:p w14:paraId="35E1858A" w14:textId="77777777" w:rsidR="006D10FB" w:rsidRDefault="006D10FB">
      <w:pPr>
        <w:pStyle w:val="Corpotesto"/>
      </w:pPr>
    </w:p>
    <w:p w14:paraId="27CCC079" w14:textId="58D5182C" w:rsidR="006D10FB" w:rsidRDefault="00000000">
      <w:pPr>
        <w:pStyle w:val="Corpotesto"/>
        <w:ind w:left="118" w:right="110"/>
        <w:jc w:val="both"/>
      </w:pPr>
      <w:r>
        <w:t>THE BIG CHALLENGE è sempre un'esperienza divertente ed educativa che ha un effetto reale sulla</w:t>
      </w:r>
      <w:r>
        <w:rPr>
          <w:spacing w:val="1"/>
        </w:rPr>
        <w:t xml:space="preserve"> </w:t>
      </w:r>
      <w:r>
        <w:t>motivazione degli studenti in classe. Più studenti partecipano, maggiore è il loro coinvolgimento. Se</w:t>
      </w:r>
      <w:r>
        <w:rPr>
          <w:spacing w:val="-61"/>
        </w:rPr>
        <w:t xml:space="preserve"> </w:t>
      </w:r>
      <w:r>
        <w:t xml:space="preserve">accetti che tuo figlio partecipi, ti preghiamo di consentire la somma di </w:t>
      </w:r>
      <w:r w:rsidR="007B7527">
        <w:t xml:space="preserve">7,90 </w:t>
      </w:r>
      <w:r>
        <w:t>€. I docenti si assicureranno che tutti siano preparati al meglio per il giorno della</w:t>
      </w:r>
      <w:r>
        <w:rPr>
          <w:spacing w:val="1"/>
        </w:rPr>
        <w:t xml:space="preserve"> </w:t>
      </w:r>
      <w:r>
        <w:t>competizione.</w:t>
      </w:r>
    </w:p>
    <w:p w14:paraId="7500A46A" w14:textId="77777777" w:rsidR="006D10FB" w:rsidRDefault="006D10FB">
      <w:pPr>
        <w:pStyle w:val="Corpotesto"/>
      </w:pPr>
    </w:p>
    <w:p w14:paraId="34B07B22" w14:textId="77777777" w:rsidR="006D10FB" w:rsidRDefault="00000000">
      <w:pPr>
        <w:pStyle w:val="Corpotesto"/>
        <w:ind w:left="118"/>
      </w:pPr>
      <w:r>
        <w:t>Si prega di notare che gli studenti bilingue o che parlano inglese a casa non possono partecipare.</w:t>
      </w:r>
    </w:p>
    <w:p w14:paraId="71708E4E" w14:textId="77777777" w:rsidR="006D10FB" w:rsidRDefault="006D10FB">
      <w:pPr>
        <w:pStyle w:val="Corpotesto"/>
        <w:rPr>
          <w:sz w:val="20"/>
        </w:rPr>
      </w:pPr>
    </w:p>
    <w:p w14:paraId="06104711" w14:textId="77777777" w:rsidR="006D10FB" w:rsidRDefault="006D10FB">
      <w:pPr>
        <w:pStyle w:val="Corpotesto"/>
        <w:rPr>
          <w:sz w:val="20"/>
        </w:rPr>
      </w:pPr>
    </w:p>
    <w:p w14:paraId="39830D0D" w14:textId="77777777" w:rsidR="006D10FB" w:rsidRDefault="006D10FB">
      <w:pPr>
        <w:pStyle w:val="Corpotesto"/>
        <w:spacing w:before="1"/>
      </w:pPr>
    </w:p>
    <w:p w14:paraId="73987633" w14:textId="77777777" w:rsidR="006D10FB" w:rsidRDefault="00000000">
      <w:pPr>
        <w:pStyle w:val="Corpotesto"/>
        <w:tabs>
          <w:tab w:val="left" w:pos="690"/>
          <w:tab w:val="left" w:pos="1687"/>
          <w:tab w:val="left" w:pos="2684"/>
          <w:tab w:val="left" w:pos="3682"/>
          <w:tab w:val="left" w:pos="4679"/>
          <w:tab w:val="left" w:pos="5676"/>
          <w:tab w:val="left" w:pos="6837"/>
          <w:tab w:val="left" w:pos="7835"/>
          <w:tab w:val="left" w:pos="8873"/>
        </w:tabs>
        <w:ind w:left="118"/>
        <w:rPr>
          <w:rFonts w:ascii="Times New Roman" w:hAnsi="Times New Roman"/>
        </w:rPr>
      </w:pP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MS PGothic" w:hAnsi="MS PGothic"/>
        </w:rPr>
        <w:t>✂</w:t>
      </w:r>
      <w:r>
        <w:rPr>
          <w:rFonts w:ascii="Times New Roman" w:hAnsi="Times New Roman"/>
          <w:u w:val="dotted"/>
        </w:rPr>
        <w:tab/>
      </w:r>
      <w:r>
        <w:rPr>
          <w:rFonts w:ascii="MS PGothic" w:hAnsi="MS PGothic"/>
        </w:rPr>
        <w:t>✂</w:t>
      </w:r>
      <w:r>
        <w:rPr>
          <w:rFonts w:ascii="Times New Roman" w:hAnsi="Times New Roman"/>
          <w:u w:val="dotted"/>
        </w:rPr>
        <w:tab/>
      </w:r>
      <w:r>
        <w:rPr>
          <w:rFonts w:ascii="MS PGothic" w:hAnsi="MS PGothic"/>
        </w:rPr>
        <w:t>✂</w:t>
      </w:r>
      <w:r>
        <w:rPr>
          <w:rFonts w:ascii="Times New Roman" w:hAnsi="Times New Roman"/>
          <w:u w:val="dotted"/>
        </w:rPr>
        <w:tab/>
      </w:r>
      <w:r>
        <w:rPr>
          <w:rFonts w:ascii="MS PGothic" w:hAnsi="MS PGothic"/>
        </w:rPr>
        <w:t>✂</w:t>
      </w:r>
      <w:r>
        <w:rPr>
          <w:rFonts w:ascii="Times New Roman" w:hAnsi="Times New Roman"/>
          <w:u w:val="dotted"/>
        </w:rPr>
        <w:tab/>
      </w:r>
      <w:r>
        <w:rPr>
          <w:rFonts w:ascii="MS PGothic" w:hAnsi="MS PGothic"/>
        </w:rPr>
        <w:t>✂</w:t>
      </w:r>
      <w:r>
        <w:rPr>
          <w:rFonts w:ascii="Times New Roman" w:hAnsi="Times New Roman"/>
          <w:u w:val="dotted"/>
        </w:rPr>
        <w:tab/>
      </w:r>
      <w:r>
        <w:rPr>
          <w:rFonts w:ascii="MS PGothic" w:hAnsi="MS PGothic"/>
        </w:rPr>
        <w:t>✂</w:t>
      </w:r>
      <w:r>
        <w:rPr>
          <w:rFonts w:ascii="Times New Roman" w:hAnsi="Times New Roman"/>
          <w:u w:val="dotted"/>
        </w:rPr>
        <w:tab/>
      </w:r>
      <w:r>
        <w:rPr>
          <w:rFonts w:ascii="MS PGothic" w:hAnsi="MS PGothic"/>
        </w:rPr>
        <w:t>✂</w:t>
      </w:r>
      <w:r>
        <w:rPr>
          <w:rFonts w:ascii="Times New Roman" w:hAnsi="Times New Roman"/>
          <w:u w:val="dotted"/>
        </w:rPr>
        <w:tab/>
      </w:r>
      <w:r>
        <w:rPr>
          <w:rFonts w:ascii="MS PGothic" w:hAnsi="MS PGothic"/>
        </w:rPr>
        <w:t>✂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3AFB717F" w14:textId="77777777" w:rsidR="006D10FB" w:rsidRDefault="006D10FB">
      <w:pPr>
        <w:pStyle w:val="Corpotesto"/>
        <w:rPr>
          <w:rFonts w:ascii="Times New Roman"/>
          <w:sz w:val="26"/>
        </w:rPr>
      </w:pPr>
    </w:p>
    <w:p w14:paraId="5B3DEF6D" w14:textId="77777777" w:rsidR="006D10FB" w:rsidRDefault="00000000">
      <w:pPr>
        <w:pStyle w:val="Corpotesto"/>
        <w:tabs>
          <w:tab w:val="left" w:pos="2341"/>
          <w:tab w:val="left" w:pos="5157"/>
        </w:tabs>
        <w:spacing w:before="93"/>
        <w:ind w:left="463"/>
      </w:pPr>
      <w:r>
        <w:t>Io</w:t>
      </w:r>
      <w:r>
        <w:tab/>
      </w:r>
      <w:r>
        <w:rPr>
          <w:rFonts w:ascii="Lucida Sans Unicode" w:hAnsi="Lucida Sans Unicode"/>
          <w:sz w:val="28"/>
        </w:rPr>
        <w:t>□</w:t>
      </w:r>
      <w:r>
        <w:t>concedo</w:t>
      </w:r>
      <w:r>
        <w:tab/>
      </w:r>
      <w:r>
        <w:rPr>
          <w:rFonts w:ascii="Lucida Sans Unicode" w:hAnsi="Lucida Sans Unicode"/>
          <w:sz w:val="28"/>
        </w:rPr>
        <w:t>□</w:t>
      </w:r>
      <w:r>
        <w:t>non</w:t>
      </w:r>
      <w:r>
        <w:rPr>
          <w:spacing w:val="-3"/>
        </w:rPr>
        <w:t xml:space="preserve"> </w:t>
      </w:r>
      <w:r>
        <w:t>concedo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mio</w:t>
      </w:r>
      <w:r>
        <w:rPr>
          <w:spacing w:val="-2"/>
        </w:rPr>
        <w:t xml:space="preserve"> </w:t>
      </w:r>
      <w:r>
        <w:t>accordo</w:t>
      </w:r>
    </w:p>
    <w:p w14:paraId="7216FDB7" w14:textId="77777777" w:rsidR="006D10FB" w:rsidRDefault="006D10FB">
      <w:pPr>
        <w:pStyle w:val="Corpotesto"/>
        <w:spacing w:before="5"/>
        <w:rPr>
          <w:sz w:val="55"/>
        </w:rPr>
      </w:pPr>
    </w:p>
    <w:p w14:paraId="77103C81" w14:textId="77777777" w:rsidR="006D10FB" w:rsidRDefault="00000000">
      <w:pPr>
        <w:pStyle w:val="Corpotesto"/>
        <w:ind w:left="118"/>
      </w:pPr>
      <w:r>
        <w:t>Perchè</w:t>
      </w:r>
      <w:r>
        <w:rPr>
          <w:spacing w:val="-2"/>
        </w:rPr>
        <w:t xml:space="preserve"> </w:t>
      </w:r>
      <w:r>
        <w:t>mio</w:t>
      </w:r>
      <w:r>
        <w:rPr>
          <w:spacing w:val="-2"/>
        </w:rPr>
        <w:t xml:space="preserve"> </w:t>
      </w:r>
      <w:r>
        <w:t>figlio</w:t>
      </w:r>
    </w:p>
    <w:p w14:paraId="44EE17C6" w14:textId="77777777" w:rsidR="006D10FB" w:rsidRDefault="006D10FB">
      <w:pPr>
        <w:pStyle w:val="Corpotesto"/>
        <w:spacing w:before="10"/>
        <w:rPr>
          <w:sz w:val="9"/>
        </w:rPr>
      </w:pPr>
    </w:p>
    <w:p w14:paraId="7D12EAF5" w14:textId="77777777" w:rsidR="006D10FB" w:rsidRDefault="00000000">
      <w:pPr>
        <w:pStyle w:val="Corpotesto"/>
        <w:tabs>
          <w:tab w:val="left" w:pos="1595"/>
          <w:tab w:val="left" w:pos="3083"/>
          <w:tab w:val="left" w:pos="4685"/>
        </w:tabs>
        <w:spacing w:before="100"/>
        <w:ind w:left="371" w:right="686" w:hanging="19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23"/>
        </w:rPr>
        <w:t xml:space="preserve"> </w:t>
      </w:r>
      <w:r>
        <w:t>partecipi al concorso THE BIG CHALLENGE.</w:t>
      </w:r>
      <w:r>
        <w:rPr>
          <w:spacing w:val="-62"/>
        </w:rPr>
        <w:t xml:space="preserve"> </w:t>
      </w:r>
      <w:r>
        <w:t>Nome,</w:t>
      </w:r>
      <w:r>
        <w:tab/>
        <w:t>Cognome,</w:t>
      </w:r>
      <w:r>
        <w:tab/>
        <w:t>Classe</w:t>
      </w:r>
    </w:p>
    <w:p w14:paraId="59CCA5A6" w14:textId="77777777" w:rsidR="006D10FB" w:rsidRDefault="006D10FB">
      <w:pPr>
        <w:pStyle w:val="Corpotesto"/>
        <w:rPr>
          <w:sz w:val="22"/>
        </w:rPr>
      </w:pPr>
    </w:p>
    <w:p w14:paraId="1AFBB9D5" w14:textId="77777777" w:rsidR="006D10FB" w:rsidRDefault="006D10FB">
      <w:pPr>
        <w:pStyle w:val="Corpotesto"/>
        <w:rPr>
          <w:sz w:val="22"/>
        </w:rPr>
      </w:pPr>
    </w:p>
    <w:p w14:paraId="4614E2C4" w14:textId="77777777" w:rsidR="006D10FB" w:rsidRDefault="00000000">
      <w:pPr>
        <w:pStyle w:val="Titolo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padre,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madre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legale:</w:t>
      </w:r>
    </w:p>
    <w:p w14:paraId="2A4C507F" w14:textId="77777777" w:rsidR="006D10FB" w:rsidRDefault="006D10FB">
      <w:pPr>
        <w:pStyle w:val="Corpotesto"/>
        <w:rPr>
          <w:sz w:val="20"/>
        </w:rPr>
      </w:pPr>
    </w:p>
    <w:p w14:paraId="4CB8E311" w14:textId="77777777" w:rsidR="006D10FB" w:rsidRDefault="006D10FB">
      <w:pPr>
        <w:pStyle w:val="Corpotesto"/>
        <w:rPr>
          <w:sz w:val="20"/>
        </w:rPr>
      </w:pPr>
    </w:p>
    <w:p w14:paraId="6BEBCF3A" w14:textId="77777777" w:rsidR="006D10FB" w:rsidRDefault="006D10FB">
      <w:pPr>
        <w:pStyle w:val="Corpotesto"/>
        <w:rPr>
          <w:sz w:val="20"/>
        </w:rPr>
      </w:pPr>
    </w:p>
    <w:p w14:paraId="5079CBEC" w14:textId="7A9C94E0" w:rsidR="006D10FB" w:rsidRDefault="007B7527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426300" wp14:editId="6E3ECF1E">
                <wp:simplePos x="0" y="0"/>
                <wp:positionH relativeFrom="page">
                  <wp:posOffset>900430</wp:posOffset>
                </wp:positionH>
                <wp:positionV relativeFrom="paragraph">
                  <wp:posOffset>142240</wp:posOffset>
                </wp:positionV>
                <wp:extent cx="29057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576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4576"/>
                            <a:gd name="T2" fmla="+- 0 5994 1418"/>
                            <a:gd name="T3" fmla="*/ T2 w 4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6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339C1" id="Freeform 2" o:spid="_x0000_s1026" style="position:absolute;margin-left:70.9pt;margin-top:11.2pt;width:228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" path="m,l4576,e" filled="f" strokeweight=".59pt">
                <v:path arrowok="t" o:connecttype="custom" o:connectlocs="0,0;2905760,0" o:connectangles="0,0"/>
                <w10:wrap type="topAndBottom" anchorx="page"/>
              </v:shape>
            </w:pict>
          </mc:Fallback>
        </mc:AlternateContent>
      </w:r>
    </w:p>
    <w:sectPr w:rsidR="006D10FB">
      <w:type w:val="continuous"/>
      <w:pgSz w:w="11920" w:h="16840"/>
      <w:pgMar w:top="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92E0C"/>
    <w:multiLevelType w:val="multilevel"/>
    <w:tmpl w:val="6E78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87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FB"/>
    <w:rsid w:val="006D10FB"/>
    <w:rsid w:val="007B7527"/>
    <w:rsid w:val="00B6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43BC"/>
  <w15:docId w15:val="{2B76D45A-7A07-4475-A8EB-DB5AE62F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46"/>
      <w:ind w:left="118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bigchallenge.com/it/teacher/legal/termini-e-condizioni-della-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bigchallenge.com/X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TBC - Accord parental</dc:title>
  <dc:creator>Servizio Civile 2019</dc:creator>
  <cp:lastModifiedBy>caridi.silvana@libero.it</cp:lastModifiedBy>
  <cp:revision>3</cp:revision>
  <cp:lastPrinted>2022-10-10T16:20:00Z</cp:lastPrinted>
  <dcterms:created xsi:type="dcterms:W3CDTF">2022-10-10T16:23:00Z</dcterms:created>
  <dcterms:modified xsi:type="dcterms:W3CDTF">2022-10-26T09:03:00Z</dcterms:modified>
</cp:coreProperties>
</file>