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AC2591" w:rsidTr="000E6626">
        <w:trPr>
          <w:trHeight w:val="344"/>
        </w:trPr>
        <w:tc>
          <w:tcPr>
            <w:tcW w:w="3256" w:type="dxa"/>
            <w:vMerge w:val="restart"/>
          </w:tcPr>
          <w:p w:rsidR="000E6626" w:rsidRDefault="000E6626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prot.n. ….……….</w:t>
            </w:r>
          </w:p>
          <w:p w:rsidR="000E6626" w:rsidRDefault="000E6626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</w:rPr>
              <w:t>del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……………</w:t>
            </w:r>
          </w:p>
          <w:p w:rsidR="00AC2591" w:rsidRDefault="000E6626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</w:rPr>
              <w:t>ore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</w:rPr>
              <w:t>…………</w:t>
            </w:r>
          </w:p>
        </w:tc>
      </w:tr>
      <w:tr w:rsidR="00AC2591" w:rsidTr="000E6626">
        <w:trPr>
          <w:trHeight w:val="344"/>
        </w:trPr>
        <w:tc>
          <w:tcPr>
            <w:tcW w:w="3256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0E6626">
        <w:trPr>
          <w:trHeight w:val="344"/>
        </w:trPr>
        <w:tc>
          <w:tcPr>
            <w:tcW w:w="3256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73E45" w:rsidRDefault="00973E45" w:rsidP="000E6626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5C7E12" w:rsidRPr="00FE25E9">
        <w:rPr>
          <w:rFonts w:ascii="Arial" w:hAnsi="Arial" w:cs="Arial"/>
          <w:b/>
        </w:rPr>
        <w:t>A)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F2712D" w:rsidRDefault="00F2712D" w:rsidP="00F271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OGGE</w:t>
      </w:r>
      <w:r>
        <w:rPr>
          <w:rFonts w:ascii="Times New Roman" w:hAnsi="Times New Roman"/>
          <w:b/>
          <w:spacing w:val="1"/>
          <w:sz w:val="24"/>
          <w:szCs w:val="24"/>
        </w:rPr>
        <w:t>TT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Avviso pubblico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33956 del 18 maggio 2022 Programma Operativo Complementare (POC</w:t>
      </w:r>
      <w:proofErr w:type="gramStart"/>
      <w:r>
        <w:rPr>
          <w:rFonts w:ascii="Times New Roman" w:hAnsi="Times New Roman"/>
          <w:bCs/>
          <w:sz w:val="24"/>
          <w:szCs w:val="24"/>
        </w:rPr>
        <w:t>)“</w:t>
      </w:r>
      <w:proofErr w:type="gramEnd"/>
      <w:r>
        <w:rPr>
          <w:rFonts w:ascii="Times New Roman" w:hAnsi="Times New Roman"/>
          <w:bCs/>
          <w:sz w:val="24"/>
          <w:szCs w:val="24"/>
        </w:rPr>
        <w:t>Per la Scuola, competenze e ambienti per l’apprendimento” 2014-2020 finanziato con il Fondo di Rotazione (</w:t>
      </w:r>
      <w:proofErr w:type="spellStart"/>
      <w:r>
        <w:rPr>
          <w:rFonts w:ascii="Times New Roman" w:hAnsi="Times New Roman"/>
          <w:bCs/>
          <w:sz w:val="24"/>
          <w:szCs w:val="24"/>
        </w:rPr>
        <w:t>FdR</w:t>
      </w:r>
      <w:proofErr w:type="spellEnd"/>
      <w:r>
        <w:rPr>
          <w:rFonts w:ascii="Times New Roman" w:hAnsi="Times New Roman"/>
          <w:bCs/>
          <w:sz w:val="24"/>
          <w:szCs w:val="24"/>
        </w:rPr>
        <w:t>) – Obiettivi Specifici 10.1, 10.2, e 10.3- Azioni 10.1.1, 10.2.2 e 10.3.1- Realizzazione di percorsi educativi  volti al potenziamento delle competenze delle studentesse e degli studenti e per la società e l’accoglienza.</w:t>
      </w:r>
      <w:r>
        <w:rPr>
          <w:rFonts w:ascii="Times New Roman" w:hAnsi="Times New Roman"/>
          <w:sz w:val="24"/>
          <w:szCs w:val="24"/>
        </w:rPr>
        <w:t xml:space="preserve"> Avviso emanato nell’ambito dell’Asse I del Programma Operativo Complementare (POC) “Per la Scuola, competenze e ambienti per </w:t>
      </w:r>
      <w:proofErr w:type="gramStart"/>
      <w:r>
        <w:rPr>
          <w:rFonts w:ascii="Times New Roman" w:hAnsi="Times New Roman"/>
          <w:sz w:val="24"/>
          <w:szCs w:val="24"/>
        </w:rPr>
        <w:t xml:space="preserve">l’apprendimento“  </w:t>
      </w:r>
      <w:proofErr w:type="gramEnd"/>
      <w:r>
        <w:rPr>
          <w:rFonts w:ascii="Times New Roman" w:hAnsi="Times New Roman"/>
          <w:sz w:val="24"/>
          <w:szCs w:val="24"/>
        </w:rPr>
        <w:t>2014-2020</w:t>
      </w:r>
    </w:p>
    <w:p w:rsidR="001768EC" w:rsidRPr="004B31F5" w:rsidRDefault="001768EC" w:rsidP="001768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1F5">
        <w:rPr>
          <w:rFonts w:ascii="Times New Roman" w:hAnsi="Times New Roman"/>
          <w:b/>
          <w:bCs/>
          <w:sz w:val="24"/>
          <w:szCs w:val="24"/>
        </w:rPr>
        <w:t>DOMANDA DI PARTECIPAZIONE PER LA SELEZIONE DI CORSISTI ALUNNI</w:t>
      </w:r>
    </w:p>
    <w:p w:rsidR="000E6626" w:rsidRDefault="003F1BC6" w:rsidP="000E6626">
      <w:pPr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4B31F5">
        <w:rPr>
          <w:rFonts w:ascii="Times New Roman" w:hAnsi="Times New Roman"/>
          <w:bCs/>
          <w:sz w:val="24"/>
          <w:szCs w:val="24"/>
        </w:rPr>
        <w:t>“</w:t>
      </w:r>
      <w:r w:rsidR="000E6626">
        <w:rPr>
          <w:rFonts w:ascii="Times New Roman" w:hAnsi="Times New Roman"/>
          <w:b/>
          <w:sz w:val="24"/>
          <w:szCs w:val="24"/>
        </w:rPr>
        <w:t xml:space="preserve">Progetto: </w:t>
      </w:r>
      <w:r w:rsidR="000E6626" w:rsidRPr="000E6626">
        <w:rPr>
          <w:rFonts w:ascii="Times New Roman" w:hAnsi="Times New Roman"/>
          <w:b/>
          <w:i/>
          <w:color w:val="00B0F0"/>
          <w:sz w:val="28"/>
          <w:szCs w:val="28"/>
        </w:rPr>
        <w:t>“Competenze di base”</w:t>
      </w:r>
    </w:p>
    <w:p w:rsidR="000E6626" w:rsidRDefault="000E6626" w:rsidP="000E662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Codice Progetto: 10.2.2A-FDRPOC-CL-2022-200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CUP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: H74C2200 0220001</w:t>
      </w:r>
    </w:p>
    <w:p w:rsidR="003F1BC6" w:rsidRPr="004B31F5" w:rsidRDefault="003F1BC6" w:rsidP="006622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>Dati del Genitore che chiede l’iscrizione del/della figlio/a</w:t>
      </w:r>
    </w:p>
    <w:p w:rsidR="00CF6AEB" w:rsidRPr="004B31F5" w:rsidRDefault="00CF6AEB" w:rsidP="00CF6AEB">
      <w:pPr>
        <w:tabs>
          <w:tab w:val="left" w:pos="4253"/>
        </w:tabs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Il/La sottoscritto/la |________________________________| |___________________________|</w:t>
      </w:r>
    </w:p>
    <w:p w:rsidR="00CF6AEB" w:rsidRPr="004B31F5" w:rsidRDefault="00CF6AEB" w:rsidP="00CF6AEB">
      <w:pPr>
        <w:tabs>
          <w:tab w:val="left" w:pos="1620"/>
          <w:tab w:val="left" w:pos="6120"/>
          <w:tab w:val="left" w:pos="9000"/>
        </w:tabs>
        <w:rPr>
          <w:rFonts w:ascii="Times New Roman" w:hAnsi="Times New Roman"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 xml:space="preserve">Nato il |______________| a |___________________________________________| </w:t>
      </w:r>
      <w:proofErr w:type="spellStart"/>
      <w:r w:rsidRPr="004B31F5">
        <w:rPr>
          <w:rFonts w:ascii="Times New Roman" w:hAnsi="Times New Roman"/>
          <w:b/>
          <w:sz w:val="24"/>
          <w:szCs w:val="24"/>
        </w:rPr>
        <w:t>Prov</w:t>
      </w:r>
      <w:proofErr w:type="spellEnd"/>
      <w:r w:rsidRPr="004B31F5">
        <w:rPr>
          <w:rFonts w:ascii="Times New Roman" w:hAnsi="Times New Roman"/>
          <w:b/>
          <w:sz w:val="24"/>
          <w:szCs w:val="24"/>
        </w:rPr>
        <w:t>. |____|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Padre</w:t>
      </w:r>
      <w:r w:rsidRPr="004B31F5">
        <w:rPr>
          <w:rFonts w:ascii="Times New Roman" w:hAnsi="Times New Roman"/>
          <w:b/>
          <w:sz w:val="24"/>
          <w:szCs w:val="24"/>
        </w:rPr>
        <w:sym w:font="Wingdings" w:char="F071"/>
      </w:r>
      <w:r w:rsidRPr="004B31F5">
        <w:rPr>
          <w:rFonts w:ascii="Times New Roman" w:hAnsi="Times New Roman"/>
          <w:b/>
          <w:sz w:val="24"/>
          <w:szCs w:val="24"/>
        </w:rPr>
        <w:t xml:space="preserve"> Madre</w:t>
      </w:r>
      <w:r w:rsidRPr="004B31F5">
        <w:rPr>
          <w:rFonts w:ascii="Times New Roman" w:hAnsi="Times New Roman"/>
          <w:b/>
          <w:sz w:val="24"/>
          <w:szCs w:val="24"/>
        </w:rPr>
        <w:sym w:font="Wingdings" w:char="F071"/>
      </w:r>
      <w:r w:rsidRPr="004B31F5">
        <w:rPr>
          <w:rFonts w:ascii="Times New Roman" w:hAnsi="Times New Roman"/>
          <w:b/>
          <w:sz w:val="24"/>
          <w:szCs w:val="24"/>
        </w:rPr>
        <w:t xml:space="preserve"> dell’alunno/a di cui sotto, chiede l’iscrizione al corso riportato di seguito del(la) proprio(a) figlio(a)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>Dati dell’alunno</w:t>
      </w:r>
    </w:p>
    <w:p w:rsidR="00CF6AEB" w:rsidRPr="004B31F5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Cognome |____________________________________| Nome |_________________________|</w:t>
      </w:r>
    </w:p>
    <w:p w:rsidR="004B31F5" w:rsidRPr="004B31F5" w:rsidRDefault="004B31F5" w:rsidP="004B31F5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31F5">
        <w:rPr>
          <w:rFonts w:ascii="Times New Roman" w:hAnsi="Times New Roman"/>
          <w:sz w:val="24"/>
          <w:szCs w:val="24"/>
          <w:highlight w:val="yellow"/>
        </w:rPr>
        <w:t>CF………………………………………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frequentante la</w:t>
      </w:r>
    </w:p>
    <w:p w:rsidR="00CF6AEB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lastRenderedPageBreak/>
        <w:t xml:space="preserve">Classe |_______| Sez. |_______| </w:t>
      </w:r>
      <w:proofErr w:type="gramStart"/>
      <w:r w:rsidR="004B31F5">
        <w:rPr>
          <w:rFonts w:ascii="Times New Roman" w:hAnsi="Times New Roman"/>
          <w:b/>
          <w:sz w:val="24"/>
          <w:szCs w:val="24"/>
        </w:rPr>
        <w:t xml:space="preserve">SCUOLA </w:t>
      </w:r>
      <w:r w:rsidRPr="004B31F5">
        <w:rPr>
          <w:rFonts w:ascii="Times New Roman" w:hAnsi="Times New Roman"/>
          <w:b/>
          <w:sz w:val="24"/>
          <w:szCs w:val="24"/>
        </w:rPr>
        <w:t xml:space="preserve"> |</w:t>
      </w:r>
      <w:proofErr w:type="gramEnd"/>
      <w:r w:rsidRPr="004B31F5">
        <w:rPr>
          <w:rFonts w:ascii="Times New Roman" w:hAnsi="Times New Roman"/>
          <w:b/>
          <w:sz w:val="24"/>
          <w:szCs w:val="24"/>
        </w:rPr>
        <w:t>__________________________________________|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B31F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primaria-sec di 1g 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PLESSO ………………………………………………</w:t>
      </w:r>
    </w:p>
    <w:p w:rsidR="004B31F5" w:rsidRPr="004B31F5" w:rsidRDefault="004B31F5" w:rsidP="004B31F5">
      <w:pPr>
        <w:numPr>
          <w:ilvl w:val="12"/>
          <w:numId w:val="0"/>
        </w:num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CHIEDE</w:t>
      </w:r>
    </w:p>
    <w:p w:rsidR="00932414" w:rsidRPr="004B31F5" w:rsidRDefault="00932414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1" w:name="Controllo3"/>
      <w:proofErr w:type="gramStart"/>
      <w:r w:rsidRPr="004B31F5">
        <w:rPr>
          <w:rFonts w:ascii="Times New Roman" w:hAnsi="Times New Roman"/>
          <w:sz w:val="24"/>
          <w:szCs w:val="24"/>
        </w:rPr>
        <w:t>l’iscrizione</w:t>
      </w:r>
      <w:proofErr w:type="gramEnd"/>
      <w:r w:rsidRPr="004B31F5">
        <w:rPr>
          <w:rFonts w:ascii="Times New Roman" w:hAnsi="Times New Roman"/>
          <w:sz w:val="24"/>
          <w:szCs w:val="24"/>
        </w:rPr>
        <w:t xml:space="preserve"> del/della</w:t>
      </w:r>
      <w:r w:rsidR="00C67CD3" w:rsidRPr="004B31F5">
        <w:rPr>
          <w:rFonts w:ascii="Times New Roman" w:hAnsi="Times New Roman"/>
          <w:sz w:val="24"/>
          <w:szCs w:val="24"/>
        </w:rPr>
        <w:t xml:space="preserve"> </w:t>
      </w:r>
      <w:r w:rsidRPr="004B31F5">
        <w:rPr>
          <w:rFonts w:ascii="Times New Roman" w:hAnsi="Times New Roman"/>
          <w:sz w:val="24"/>
          <w:szCs w:val="24"/>
        </w:rPr>
        <w:t xml:space="preserve">proprio/a figlio/a nel/nei seguente/i Modulo/i: (da 1 a </w:t>
      </w:r>
      <w:proofErr w:type="spellStart"/>
      <w:r w:rsidRPr="004B31F5">
        <w:rPr>
          <w:rFonts w:ascii="Times New Roman" w:hAnsi="Times New Roman"/>
          <w:sz w:val="24"/>
          <w:szCs w:val="24"/>
        </w:rPr>
        <w:t>max</w:t>
      </w:r>
      <w:proofErr w:type="spellEnd"/>
      <w:r w:rsidRPr="004B31F5">
        <w:rPr>
          <w:rFonts w:ascii="Times New Roman" w:hAnsi="Times New Roman"/>
          <w:sz w:val="24"/>
          <w:szCs w:val="24"/>
        </w:rPr>
        <w:t xml:space="preserve"> </w:t>
      </w:r>
      <w:r w:rsidR="004B31F5">
        <w:rPr>
          <w:rFonts w:ascii="Times New Roman" w:hAnsi="Times New Roman"/>
          <w:sz w:val="24"/>
          <w:szCs w:val="24"/>
        </w:rPr>
        <w:t>3</w:t>
      </w:r>
      <w:r w:rsidRPr="004B31F5">
        <w:rPr>
          <w:rFonts w:ascii="Times New Roman" w:hAnsi="Times New Roman"/>
          <w:sz w:val="24"/>
          <w:szCs w:val="24"/>
        </w:rPr>
        <w:t>)</w:t>
      </w: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32414" w:rsidRDefault="00932414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INDICARE IL NUMERO DI ORDINE DI GRADIMENTO inserendo i numeri da 1 a </w:t>
      </w:r>
      <w:r w:rsidR="006622F8" w:rsidRPr="004B31F5">
        <w:rPr>
          <w:rFonts w:ascii="Times New Roman" w:hAnsi="Times New Roman"/>
          <w:b/>
          <w:sz w:val="24"/>
          <w:szCs w:val="24"/>
          <w:u w:val="single"/>
        </w:rPr>
        <w:t xml:space="preserve">3 nella PRIMA COLONNA </w:t>
      </w: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E6626" w:rsidRDefault="000E6626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Normal"/>
        <w:tblW w:w="9615" w:type="dxa"/>
        <w:tblInd w:w="340" w:type="dxa"/>
        <w:tblBorders>
          <w:top w:val="single" w:sz="12" w:space="0" w:color="5B9BD3"/>
          <w:left w:val="single" w:sz="12" w:space="0" w:color="5B9BD3"/>
          <w:bottom w:val="single" w:sz="12" w:space="0" w:color="5B9BD3"/>
          <w:right w:val="single" w:sz="12" w:space="0" w:color="5B9BD3"/>
          <w:insideH w:val="single" w:sz="12" w:space="0" w:color="5B9BD3"/>
          <w:insideV w:val="single" w:sz="12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303"/>
        <w:gridCol w:w="1834"/>
        <w:gridCol w:w="1552"/>
        <w:gridCol w:w="1618"/>
        <w:gridCol w:w="1118"/>
        <w:gridCol w:w="1118"/>
      </w:tblGrid>
      <w:tr w:rsidR="000E6626" w:rsidTr="000E6626">
        <w:trPr>
          <w:trHeight w:val="636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  <w:hideMark/>
          </w:tcPr>
          <w:p w:rsidR="000E6626" w:rsidRPr="000E6626" w:rsidRDefault="000E6626">
            <w:pPr>
              <w:tabs>
                <w:tab w:val="left" w:pos="10031"/>
              </w:tabs>
              <w:spacing w:before="78"/>
              <w:ind w:right="-1"/>
              <w:jc w:val="center"/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  <w:lang w:val="it-IT"/>
              </w:rPr>
            </w:pPr>
            <w:r w:rsidRPr="000E6626"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  <w:lang w:val="it-IT"/>
              </w:rPr>
              <w:t xml:space="preserve">ORDINE DI GRADIMENTO </w:t>
            </w:r>
          </w:p>
          <w:p w:rsidR="000E6626" w:rsidRPr="000E6626" w:rsidRDefault="000E6626">
            <w:pPr>
              <w:tabs>
                <w:tab w:val="left" w:pos="10031"/>
              </w:tabs>
              <w:spacing w:before="78"/>
              <w:ind w:right="-1"/>
              <w:jc w:val="center"/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  <w:lang w:val="it-IT"/>
              </w:rPr>
            </w:pPr>
            <w:proofErr w:type="gramStart"/>
            <w:r w:rsidRPr="000E6626"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  <w:lang w:val="it-IT"/>
              </w:rPr>
              <w:t>da</w:t>
            </w:r>
            <w:proofErr w:type="gramEnd"/>
            <w:r w:rsidRPr="000E6626"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  <w:lang w:val="it-IT"/>
              </w:rPr>
              <w:t xml:space="preserve"> 1 a 3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  <w:hideMark/>
          </w:tcPr>
          <w:p w:rsidR="000E6626" w:rsidRDefault="000E6626">
            <w:pPr>
              <w:ind w:left="142" w:right="57"/>
              <w:rPr>
                <w:rFonts w:ascii="Times New Roman" w:eastAsia="Arial" w:hAnsi="Times New Roman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Arial" w:hAnsi="Times New Roman"/>
                <w:b/>
                <w:color w:val="FFFFFF" w:themeColor="background1"/>
                <w:sz w:val="16"/>
                <w:szCs w:val="16"/>
              </w:rPr>
              <w:t>i</w:t>
            </w:r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po</w:t>
            </w:r>
            <w:r>
              <w:rPr>
                <w:rFonts w:ascii="Times New Roman" w:eastAsia="Arial" w:hAnsi="Times New Roman"/>
                <w:b/>
                <w:color w:val="FFFFFF" w:themeColor="background1"/>
                <w:sz w:val="16"/>
                <w:szCs w:val="16"/>
              </w:rPr>
              <w:t>l</w:t>
            </w:r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og</w:t>
            </w:r>
            <w:r>
              <w:rPr>
                <w:rFonts w:ascii="Times New Roman" w:eastAsia="Arial" w:hAnsi="Times New Roman"/>
                <w:b/>
                <w:color w:val="FFFFFF" w:themeColor="background1"/>
                <w:sz w:val="16"/>
                <w:szCs w:val="16"/>
              </w:rPr>
              <w:t>ia</w:t>
            </w:r>
            <w:proofErr w:type="spellEnd"/>
            <w:r>
              <w:rPr>
                <w:rFonts w:ascii="Times New Roman" w:eastAsia="Arial" w:hAnsi="Times New Roman"/>
                <w:b/>
                <w:color w:val="FFFFFF" w:themeColor="background1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modu</w:t>
            </w:r>
            <w:r>
              <w:rPr>
                <w:rFonts w:ascii="Times New Roman" w:eastAsia="Arial" w:hAnsi="Times New Roman"/>
                <w:b/>
                <w:color w:val="FFFFFF" w:themeColor="background1"/>
                <w:sz w:val="16"/>
                <w:szCs w:val="16"/>
              </w:rPr>
              <w:t>lo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  <w:hideMark/>
          </w:tcPr>
          <w:p w:rsidR="000E6626" w:rsidRDefault="000E6626">
            <w:pPr>
              <w:ind w:left="142" w:right="57"/>
              <w:rPr>
                <w:rFonts w:ascii="Times New Roman" w:eastAsia="Arial" w:hAnsi="Times New Roman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FFFFFF" w:themeColor="background1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Arial" w:hAnsi="Times New Roman"/>
                <w:b/>
                <w:color w:val="FFFFFF" w:themeColor="background1"/>
                <w:sz w:val="16"/>
                <w:szCs w:val="16"/>
              </w:rPr>
              <w:t>i</w:t>
            </w:r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to</w:t>
            </w:r>
            <w:r>
              <w:rPr>
                <w:rFonts w:ascii="Times New Roman" w:eastAsia="Arial" w:hAnsi="Times New Roman"/>
                <w:b/>
                <w:color w:val="FFFFFF" w:themeColor="background1"/>
                <w:sz w:val="16"/>
                <w:szCs w:val="16"/>
              </w:rPr>
              <w:t>lo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  <w:hideMark/>
          </w:tcPr>
          <w:p w:rsidR="000E6626" w:rsidRDefault="000E6626">
            <w:pPr>
              <w:ind w:left="142" w:right="57"/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Destinatari</w:t>
            </w:r>
            <w:proofErr w:type="spellEnd"/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 xml:space="preserve"> 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  <w:hideMark/>
          </w:tcPr>
          <w:p w:rsidR="000E6626" w:rsidRDefault="000E6626">
            <w:pPr>
              <w:ind w:left="142" w:right="57"/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ordine</w:t>
            </w:r>
            <w:proofErr w:type="spellEnd"/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>scuola</w:t>
            </w:r>
            <w:proofErr w:type="spellEnd"/>
            <w:r>
              <w:rPr>
                <w:rFonts w:ascii="Times New Roman" w:eastAsia="Arial" w:hAnsi="Times New Roman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C45911" w:themeFill="accent2" w:themeFillShade="BF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320" w:lineRule="exact"/>
              <w:ind w:left="0" w:right="10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CLASSE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frequentata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320" w:lineRule="exact"/>
              <w:ind w:left="0" w:right="10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C45911" w:themeFill="accent2" w:themeFillShade="BF"/>
            <w:hideMark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320" w:lineRule="exact"/>
              <w:ind w:left="0" w:right="10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PLESSO </w:t>
            </w:r>
          </w:p>
        </w:tc>
      </w:tr>
      <w:tr w:rsidR="000E6626" w:rsidTr="000E6626">
        <w:trPr>
          <w:trHeight w:val="842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64" w:lineRule="auto"/>
              <w:ind w:left="0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Default="000E6626">
            <w:pPr>
              <w:pStyle w:val="TableParagraph"/>
              <w:spacing w:line="264" w:lineRule="auto"/>
              <w:ind w:left="88" w:right="3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alfabetica</w:t>
            </w:r>
            <w:proofErr w:type="spellEnd"/>
            <w:r>
              <w:rPr>
                <w:rFonts w:ascii="Times New Roman" w:hAnsi="Times New Roman" w:cs="Times New Roman"/>
                <w:b/>
                <w:spacing w:val="-5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funzionale</w:t>
            </w:r>
            <w:proofErr w:type="spellEnd"/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Comunichi@mo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  <w:hideMark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TERZE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QUARTE 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QUINTE </w:t>
            </w: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626" w:rsidTr="000E6626">
        <w:trPr>
          <w:trHeight w:val="845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64" w:lineRule="auto"/>
              <w:ind w:left="0" w:right="4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hideMark/>
          </w:tcPr>
          <w:p w:rsidR="000E6626" w:rsidRPr="000E6626" w:rsidRDefault="000E6626">
            <w:pPr>
              <w:pStyle w:val="TableParagraph"/>
              <w:spacing w:line="264" w:lineRule="auto"/>
              <w:ind w:left="88" w:right="146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Competenza in </w:t>
            </w:r>
            <w:proofErr w:type="spellStart"/>
            <w:proofErr w:type="gramStart"/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Scienze,T</w:t>
            </w:r>
            <w:proofErr w:type="spellEnd"/>
            <w:proofErr w:type="gramEnd"/>
            <w:r w:rsidRPr="000E6626">
              <w:rPr>
                <w:rFonts w:ascii="Times New Roman" w:hAnsi="Times New Roman" w:cs="Times New Roman"/>
                <w:b/>
                <w:spacing w:val="-5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ecnologie,Ingegneria</w:t>
            </w:r>
            <w:proofErr w:type="spellEnd"/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e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Matematica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(STEM)</w:t>
            </w:r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hideMark/>
          </w:tcPr>
          <w:p w:rsidR="000E6626" w:rsidRP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S.T.E.M. Laboratorio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pacing w:val="1"/>
                <w:sz w:val="24"/>
                <w:szCs w:val="24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scientifico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Secondaria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primo</w:t>
            </w:r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grado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  <w:hideMark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SECONDE</w:t>
            </w: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626" w:rsidTr="000E6626">
        <w:trPr>
          <w:trHeight w:val="844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64" w:lineRule="auto"/>
              <w:ind w:left="0" w:right="4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Pr="000E6626" w:rsidRDefault="000E6626">
            <w:pPr>
              <w:pStyle w:val="TableParagraph"/>
              <w:spacing w:line="264" w:lineRule="auto"/>
              <w:ind w:left="88" w:right="146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Competenza in </w:t>
            </w:r>
            <w:proofErr w:type="spellStart"/>
            <w:proofErr w:type="gramStart"/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Scienze,T</w:t>
            </w:r>
            <w:proofErr w:type="spellEnd"/>
            <w:proofErr w:type="gramEnd"/>
            <w:r w:rsidRPr="000E6626">
              <w:rPr>
                <w:rFonts w:ascii="Times New Roman" w:hAnsi="Times New Roman" w:cs="Times New Roman"/>
                <w:b/>
                <w:spacing w:val="-5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ecnologie,Ingegneria</w:t>
            </w:r>
            <w:proofErr w:type="spellEnd"/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e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Matematica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(STEM)</w:t>
            </w:r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P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S.T.E.M.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pacing w:val="1"/>
                <w:sz w:val="24"/>
                <w:szCs w:val="24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La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pacing w:val="2"/>
                <w:sz w:val="24"/>
                <w:szCs w:val="24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"</w:t>
            </w:r>
            <w:proofErr w:type="spellStart"/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vita"in</w:t>
            </w:r>
            <w:proofErr w:type="spellEnd"/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pacing w:val="1"/>
                <w:sz w:val="24"/>
                <w:szCs w:val="24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Aspromonte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pacing w:val="2"/>
                <w:sz w:val="24"/>
                <w:szCs w:val="24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it-IT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PRIME SECONDE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626" w:rsidTr="000E6626">
        <w:trPr>
          <w:trHeight w:val="844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</w:tcPr>
          <w:p w:rsidR="000E6626" w:rsidRDefault="000E6626">
            <w:pPr>
              <w:pStyle w:val="TableParagraph"/>
              <w:tabs>
                <w:tab w:val="left" w:pos="1003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hideMark/>
          </w:tcPr>
          <w:p w:rsidR="000E6626" w:rsidRDefault="000E6626">
            <w:pPr>
              <w:pStyle w:val="TableParagraph"/>
              <w:ind w:lef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digitale</w:t>
            </w:r>
            <w:proofErr w:type="spellEnd"/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hideMark/>
          </w:tcPr>
          <w:p w:rsid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Coding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che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C45911" w:themeColor="accent2" w:themeShade="B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passione</w:t>
            </w:r>
            <w:proofErr w:type="spellEnd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!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PRIME SECONDE 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626" w:rsidTr="000E6626">
        <w:trPr>
          <w:trHeight w:val="844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</w:tcPr>
          <w:p w:rsidR="000E6626" w:rsidRDefault="000E6626">
            <w:pPr>
              <w:pStyle w:val="TableParagraph"/>
              <w:tabs>
                <w:tab w:val="left" w:pos="1003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Pr="000E6626" w:rsidRDefault="000E6626">
            <w:pPr>
              <w:pStyle w:val="TableParagraph"/>
              <w:spacing w:line="264" w:lineRule="auto"/>
              <w:ind w:left="88" w:right="158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Competenza in materia di</w:t>
            </w:r>
            <w:r w:rsidRPr="000E6626">
              <w:rPr>
                <w:rFonts w:ascii="Times New Roman" w:hAnsi="Times New Roman" w:cs="Times New Roman"/>
                <w:b/>
                <w:spacing w:val="-5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cittadinanza</w:t>
            </w:r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Sosteniamo</w:t>
            </w:r>
            <w:proofErr w:type="spellEnd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color w:val="C45911" w:themeColor="accent2" w:themeShade="B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Pianeta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Secondaria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primo</w:t>
            </w:r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grado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  <w:hideMark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SECONDE</w:t>
            </w: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626" w:rsidTr="000E6626">
        <w:trPr>
          <w:trHeight w:val="844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</w:tcPr>
          <w:p w:rsidR="000E6626" w:rsidRDefault="000E6626">
            <w:pPr>
              <w:pStyle w:val="TableParagraph"/>
              <w:tabs>
                <w:tab w:val="left" w:pos="1003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hideMark/>
          </w:tcPr>
          <w:p w:rsidR="000E6626" w:rsidRPr="000E6626" w:rsidRDefault="000E6626">
            <w:pPr>
              <w:pStyle w:val="TableParagraph"/>
              <w:spacing w:line="264" w:lineRule="auto"/>
              <w:ind w:left="88" w:right="158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Competenza in materia di</w:t>
            </w:r>
            <w:r w:rsidRPr="000E6626">
              <w:rPr>
                <w:rFonts w:ascii="Times New Roman" w:hAnsi="Times New Roman" w:cs="Times New Roman"/>
                <w:b/>
                <w:spacing w:val="-5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cittadinanza</w:t>
            </w:r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hideMark/>
          </w:tcPr>
          <w:p w:rsid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cura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SECONDE 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TERZE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626" w:rsidTr="000E6626">
        <w:trPr>
          <w:trHeight w:val="844"/>
        </w:trPr>
        <w:tc>
          <w:tcPr>
            <w:tcW w:w="1072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</w:tcPr>
          <w:p w:rsidR="000E6626" w:rsidRDefault="000E6626">
            <w:pPr>
              <w:pStyle w:val="TableParagraph"/>
              <w:tabs>
                <w:tab w:val="left" w:pos="1003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Pr="000E6626" w:rsidRDefault="000E6626">
            <w:pPr>
              <w:pStyle w:val="TableParagraph"/>
              <w:spacing w:line="264" w:lineRule="auto"/>
              <w:ind w:left="88" w:right="311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Competenza personale,</w:t>
            </w:r>
            <w:r w:rsidRPr="000E6626">
              <w:rPr>
                <w:rFonts w:ascii="Times New Roman" w:hAnsi="Times New Roman" w:cs="Times New Roman"/>
                <w:b/>
                <w:spacing w:val="-5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sociale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e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capacità</w:t>
            </w:r>
            <w:r w:rsidRPr="000E6626">
              <w:rPr>
                <w:rFonts w:ascii="Times New Roman" w:hAnsi="Times New Roman" w:cs="Times New Roman"/>
                <w:b/>
                <w:spacing w:val="2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di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imparare</w:t>
            </w:r>
            <w:r w:rsidRPr="000E6626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a</w:t>
            </w:r>
            <w:r w:rsidRPr="000E6626">
              <w:rPr>
                <w:rFonts w:ascii="Times New Roman" w:hAnsi="Times New Roman" w:cs="Times New Roman"/>
                <w:b/>
                <w:spacing w:val="2"/>
                <w:sz w:val="16"/>
                <w:szCs w:val="16"/>
                <w:lang w:val="it-IT"/>
              </w:rPr>
              <w:t xml:space="preserve"> </w:t>
            </w:r>
            <w:r w:rsidRPr="000E6626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imparare</w:t>
            </w:r>
          </w:p>
        </w:tc>
        <w:tc>
          <w:tcPr>
            <w:tcW w:w="1833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EDEDED"/>
            <w:hideMark/>
          </w:tcPr>
          <w:p w:rsidR="000E6626" w:rsidRDefault="000E662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Impronte</w:t>
            </w:r>
            <w:proofErr w:type="spellEnd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!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Studentesse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studenti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E6626" w:rsidRDefault="000E6626">
            <w:pPr>
              <w:ind w:left="142" w:right="57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  <w:hideMark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7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TERZE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QUARTE</w:t>
            </w:r>
          </w:p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QUINTE</w:t>
            </w:r>
          </w:p>
        </w:tc>
        <w:tc>
          <w:tcPr>
            <w:tcW w:w="1117" w:type="dxa"/>
            <w:tcBorders>
              <w:top w:val="single" w:sz="12" w:space="0" w:color="5B9BD3"/>
              <w:left w:val="single" w:sz="12" w:space="0" w:color="5B9BD3"/>
              <w:bottom w:val="single" w:sz="12" w:space="0" w:color="5B9BD3"/>
              <w:right w:val="single" w:sz="12" w:space="0" w:color="5B9BD3"/>
            </w:tcBorders>
            <w:shd w:val="clear" w:color="auto" w:fill="F0F0F0"/>
          </w:tcPr>
          <w:p w:rsidR="000E6626" w:rsidRDefault="000E6626">
            <w:pPr>
              <w:pStyle w:val="TableParagraph"/>
              <w:tabs>
                <w:tab w:val="left" w:pos="10031"/>
              </w:tabs>
              <w:spacing w:line="218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6626" w:rsidRDefault="000E6626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1EC9" w:rsidRDefault="00C81EC9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1EC9" w:rsidRPr="004B31F5" w:rsidRDefault="00C81EC9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622F8" w:rsidRDefault="006622F8" w:rsidP="00932414">
      <w:pPr>
        <w:spacing w:after="0" w:line="360" w:lineRule="auto"/>
        <w:rPr>
          <w:rFonts w:cs="Calibri"/>
        </w:rPr>
      </w:pPr>
    </w:p>
    <w:bookmarkEnd w:id="1"/>
    <w:p w:rsidR="00CF6AEB" w:rsidRPr="00FE25E9" w:rsidRDefault="00CF6AEB" w:rsidP="00082657">
      <w:pPr>
        <w:rPr>
          <w:rFonts w:ascii="Arial" w:hAnsi="Arial" w:cs="Arial"/>
          <w:b/>
        </w:rPr>
      </w:pPr>
    </w:p>
    <w:p w:rsidR="006622F8" w:rsidRDefault="002E4A79" w:rsidP="004B31F5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E25E9">
        <w:rPr>
          <w:rFonts w:ascii="Arial" w:hAnsi="Arial" w:cs="Arial"/>
        </w:rPr>
        <w:t xml:space="preserve">DATA _____________________ </w:t>
      </w:r>
      <w:r w:rsidR="00082657" w:rsidRPr="00FE25E9">
        <w:rPr>
          <w:rFonts w:ascii="Arial" w:hAnsi="Arial" w:cs="Arial"/>
        </w:rPr>
        <w:tab/>
      </w:r>
      <w:r w:rsidR="00CF6AEB"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>FIRMA DEL GENITORE</w:t>
      </w:r>
      <w:r w:rsidR="00517289" w:rsidRPr="00FE25E9">
        <w:rPr>
          <w:rFonts w:ascii="Arial" w:hAnsi="Arial" w:cs="Arial"/>
        </w:rPr>
        <w:t xml:space="preserve"> </w:t>
      </w:r>
      <w:r w:rsidRPr="00FE25E9">
        <w:rPr>
          <w:rFonts w:ascii="Arial" w:hAnsi="Arial" w:cs="Arial"/>
        </w:rPr>
        <w:t>________</w:t>
      </w:r>
      <w:r w:rsidR="00CF6AEB" w:rsidRPr="00FE25E9">
        <w:rPr>
          <w:rFonts w:ascii="Arial" w:hAnsi="Arial" w:cs="Arial"/>
        </w:rPr>
        <w:t>_____</w:t>
      </w:r>
      <w:r w:rsidRPr="00FE25E9">
        <w:rPr>
          <w:rFonts w:ascii="Arial" w:hAnsi="Arial" w:cs="Arial"/>
        </w:rPr>
        <w:t>___________</w:t>
      </w:r>
    </w:p>
    <w:sectPr w:rsidR="006622F8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6E" w:rsidRDefault="0048586E" w:rsidP="000A1A17">
      <w:pPr>
        <w:spacing w:after="0" w:line="240" w:lineRule="auto"/>
      </w:pPr>
      <w:r>
        <w:separator/>
      </w:r>
    </w:p>
  </w:endnote>
  <w:endnote w:type="continuationSeparator" w:id="0">
    <w:p w:rsidR="0048586E" w:rsidRDefault="0048586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80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22F8" w:rsidRDefault="006622F8" w:rsidP="006622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6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6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6E" w:rsidRDefault="0048586E" w:rsidP="000A1A17">
      <w:pPr>
        <w:spacing w:after="0" w:line="240" w:lineRule="auto"/>
      </w:pPr>
      <w:r>
        <w:separator/>
      </w:r>
    </w:p>
  </w:footnote>
  <w:footnote w:type="continuationSeparator" w:id="0">
    <w:p w:rsidR="0048586E" w:rsidRDefault="0048586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AC2591">
      <w:rPr>
        <w:rFonts w:ascii="Arial" w:hAnsi="Arial" w:cs="Arial"/>
        <w:color w:val="808080"/>
        <w:sz w:val="16"/>
        <w:szCs w:val="16"/>
      </w:rPr>
      <w:t>pec</w:t>
    </w:r>
    <w:proofErr w:type="spellEnd"/>
    <w:r w:rsidRPr="00AC2591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4499"/>
    <w:rsid w:val="00067F0F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0E6626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81D17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416C1"/>
    <w:rsid w:val="00445695"/>
    <w:rsid w:val="004479CD"/>
    <w:rsid w:val="00462B72"/>
    <w:rsid w:val="0047498C"/>
    <w:rsid w:val="0048586E"/>
    <w:rsid w:val="00487287"/>
    <w:rsid w:val="004969C8"/>
    <w:rsid w:val="004A27FB"/>
    <w:rsid w:val="004B31F5"/>
    <w:rsid w:val="004D139F"/>
    <w:rsid w:val="004D707E"/>
    <w:rsid w:val="004E06E7"/>
    <w:rsid w:val="004F5785"/>
    <w:rsid w:val="005025CD"/>
    <w:rsid w:val="00517289"/>
    <w:rsid w:val="00523BA6"/>
    <w:rsid w:val="0053234A"/>
    <w:rsid w:val="00532E26"/>
    <w:rsid w:val="0053627B"/>
    <w:rsid w:val="00551583"/>
    <w:rsid w:val="00560C40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33BBF"/>
    <w:rsid w:val="00646E4B"/>
    <w:rsid w:val="00655E5F"/>
    <w:rsid w:val="00660842"/>
    <w:rsid w:val="006622F8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365D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B6F04"/>
    <w:rsid w:val="00AC2591"/>
    <w:rsid w:val="00AC32D6"/>
    <w:rsid w:val="00AC45B8"/>
    <w:rsid w:val="00AD0004"/>
    <w:rsid w:val="00AD0CF0"/>
    <w:rsid w:val="00AE0803"/>
    <w:rsid w:val="00AE5C7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1EC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2712D"/>
    <w:rsid w:val="00F3087D"/>
    <w:rsid w:val="00F80CC4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5</cp:revision>
  <cp:lastPrinted>2016-08-01T06:20:00Z</cp:lastPrinted>
  <dcterms:created xsi:type="dcterms:W3CDTF">2023-02-06T13:42:00Z</dcterms:created>
  <dcterms:modified xsi:type="dcterms:W3CDTF">2023-02-10T05:09:00Z</dcterms:modified>
</cp:coreProperties>
</file>