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311B" w14:textId="77777777" w:rsidR="008E3D7A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82736599"/>
      <w:r w:rsidRPr="00661C82"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ISTITUTO COMPRENSIVO </w:t>
      </w:r>
    </w:p>
    <w:p w14:paraId="0FC04EA2" w14:textId="2481A380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661C82">
        <w:rPr>
          <w:rFonts w:ascii="Aptos" w:eastAsia="Calibri" w:hAnsi="Aptos" w:cs="Times New Roman"/>
          <w:b/>
          <w:bCs/>
          <w:i/>
          <w:iCs/>
          <w:kern w:val="0"/>
          <w:sz w:val="24"/>
          <w:szCs w:val="24"/>
          <w14:ligatures w14:val="none"/>
        </w:rPr>
        <w:t>BOVA MARINA - CONDOFURI - BRANCALEONE - BRUZZANO</w:t>
      </w:r>
    </w:p>
    <w:p w14:paraId="5F954935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Via Montesanto, 26 - 89035 BOVA MARINA</w:t>
      </w:r>
    </w:p>
    <w:p w14:paraId="7D266478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44E95737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pec</w:t>
      </w:r>
      <w:proofErr w:type="spellEnd"/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46C3AA21" w14:textId="77777777" w:rsidR="00661C82" w:rsidRPr="00661C82" w:rsidRDefault="00661C82" w:rsidP="00661C8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" w:eastAsia="Calibri" w:hAnsi="Aptos" w:cs="Times New Roman"/>
          <w:kern w:val="0"/>
          <w:sz w:val="16"/>
          <w:szCs w:val="16"/>
          <w14:ligatures w14:val="none"/>
        </w:rPr>
      </w:pPr>
      <w:r w:rsidRPr="00661C82">
        <w:rPr>
          <w:rFonts w:ascii="Aptos" w:eastAsia="Calibri" w:hAnsi="Aptos" w:cs="Times New Roman"/>
          <w:kern w:val="0"/>
          <w:sz w:val="16"/>
          <w:szCs w:val="16"/>
          <w14:ligatures w14:val="none"/>
        </w:rPr>
        <w:t>sito: www.icbovamarinacondofuri.edu.it</w:t>
      </w:r>
    </w:p>
    <w:bookmarkEnd w:id="0"/>
    <w:p w14:paraId="5211DE0E" w14:textId="1208D98A" w:rsidR="00E94134" w:rsidRDefault="00E94134" w:rsidP="008E3D7A">
      <w:pPr>
        <w:jc w:val="center"/>
        <w:rPr>
          <w:rFonts w:ascii="Aptos" w:hAnsi="Aptos"/>
          <w:b/>
          <w:bCs/>
        </w:rPr>
      </w:pPr>
    </w:p>
    <w:p w14:paraId="5FAB1598" w14:textId="77777777" w:rsidR="008E3D7A" w:rsidRDefault="00E94134" w:rsidP="008E3D7A">
      <w:pPr>
        <w:ind w:right="-285"/>
        <w:rPr>
          <w:rFonts w:ascii="Aptos" w:hAnsi="Aptos"/>
          <w:b/>
          <w:bCs/>
        </w:rPr>
      </w:pPr>
      <w:bookmarkStart w:id="1" w:name="_Hlk182752829"/>
      <w:r w:rsidRPr="00661C82">
        <w:rPr>
          <w:rFonts w:ascii="Aptos" w:hAnsi="Aptos"/>
          <w:b/>
          <w:bCs/>
        </w:rPr>
        <w:t xml:space="preserve">GRIGLIA AUTOVALUTAZIONE/VALUTAZIONE AD AVVISO DI SELEZIONE per il conferimento di incarico </w:t>
      </w:r>
      <w:r w:rsidR="008E62F5" w:rsidRPr="00661C82">
        <w:rPr>
          <w:rFonts w:ascii="Aptos" w:hAnsi="Aptos"/>
          <w:b/>
          <w:bCs/>
        </w:rPr>
        <w:t xml:space="preserve">della figura di ESPERTO per l’attivazione di </w:t>
      </w:r>
      <w:r w:rsidR="008E3D7A">
        <w:rPr>
          <w:rFonts w:ascii="Aptos" w:hAnsi="Aptos"/>
          <w:b/>
          <w:bCs/>
        </w:rPr>
        <w:t>p</w:t>
      </w:r>
      <w:r w:rsidR="008E3D7A" w:rsidRPr="008E3D7A">
        <w:rPr>
          <w:rFonts w:ascii="Aptos" w:hAnsi="Aptos"/>
          <w:b/>
          <w:bCs/>
        </w:rPr>
        <w:t>ercorsi di</w:t>
      </w:r>
      <w:r w:rsidR="008E3D7A">
        <w:rPr>
          <w:rFonts w:ascii="Aptos" w:hAnsi="Aptos"/>
          <w:b/>
          <w:bCs/>
        </w:rPr>
        <w:t xml:space="preserve"> </w:t>
      </w:r>
      <w:r w:rsidR="008E3D7A" w:rsidRPr="008E3D7A">
        <w:rPr>
          <w:rFonts w:ascii="Aptos" w:hAnsi="Aptos"/>
          <w:b/>
          <w:bCs/>
        </w:rPr>
        <w:t>mentoring e orientamento</w:t>
      </w:r>
      <w:r w:rsidR="008E3D7A">
        <w:rPr>
          <w:rFonts w:ascii="Aptos" w:hAnsi="Aptos"/>
          <w:b/>
          <w:bCs/>
        </w:rPr>
        <w:t>.</w:t>
      </w:r>
    </w:p>
    <w:p w14:paraId="73D92E45" w14:textId="2CF8714C" w:rsidR="008E3D7A" w:rsidRDefault="008E3D7A" w:rsidP="008E3D7A">
      <w:pPr>
        <w:ind w:right="-285"/>
        <w:jc w:val="center"/>
        <w:rPr>
          <w:rFonts w:ascii="Aptos" w:hAnsi="Aptos"/>
          <w:b/>
          <w:bCs/>
        </w:rPr>
      </w:pPr>
      <w:r w:rsidRPr="008E3D7A">
        <w:rPr>
          <w:rFonts w:ascii="Aptos" w:hAnsi="Aptos"/>
          <w:b/>
          <w:bCs/>
        </w:rPr>
        <w:t>(D.M. 2 febbraio 2024,</w:t>
      </w:r>
      <w:r>
        <w:rPr>
          <w:rFonts w:ascii="Aptos" w:hAnsi="Aptos"/>
          <w:b/>
          <w:bCs/>
        </w:rPr>
        <w:t xml:space="preserve"> </w:t>
      </w:r>
      <w:r w:rsidRPr="008E3D7A">
        <w:rPr>
          <w:rFonts w:ascii="Aptos" w:hAnsi="Aptos"/>
          <w:b/>
          <w:bCs/>
        </w:rPr>
        <w:t>n. 19).</w:t>
      </w:r>
    </w:p>
    <w:p w14:paraId="6E14253A" w14:textId="521F2F53" w:rsidR="008E3D7A" w:rsidRPr="008E3D7A" w:rsidRDefault="008E3D7A" w:rsidP="008E3D7A">
      <w:pPr>
        <w:spacing w:after="0"/>
        <w:ind w:right="-285"/>
        <w:jc w:val="center"/>
        <w:rPr>
          <w:rFonts w:ascii="Aptos" w:hAnsi="Aptos"/>
          <w:b/>
          <w:bCs/>
        </w:rPr>
      </w:pPr>
      <w:r w:rsidRPr="008E3D7A">
        <w:rPr>
          <w:rFonts w:ascii="Aptos" w:hAnsi="Aptos"/>
          <w:b/>
          <w:bCs/>
        </w:rPr>
        <w:t>Codice progetto M4C1I1.4-2024-1322-P-54372</w:t>
      </w:r>
    </w:p>
    <w:p w14:paraId="15E5038E" w14:textId="77777777" w:rsidR="008E3D7A" w:rsidRPr="008E3D7A" w:rsidRDefault="008E3D7A" w:rsidP="008E3D7A">
      <w:pPr>
        <w:spacing w:after="0"/>
        <w:ind w:right="-285"/>
        <w:jc w:val="center"/>
        <w:rPr>
          <w:rFonts w:ascii="Aptos" w:hAnsi="Aptos"/>
          <w:b/>
          <w:bCs/>
        </w:rPr>
      </w:pPr>
      <w:r w:rsidRPr="008E3D7A">
        <w:rPr>
          <w:rFonts w:ascii="Aptos" w:hAnsi="Aptos"/>
          <w:b/>
          <w:bCs/>
        </w:rPr>
        <w:t>Titolo: “COSA FARO' DA GRANDE”</w:t>
      </w:r>
    </w:p>
    <w:p w14:paraId="606348FD" w14:textId="0DC61E34" w:rsidR="00C1746E" w:rsidRDefault="008E3D7A" w:rsidP="008E3D7A">
      <w:pPr>
        <w:spacing w:after="0"/>
        <w:ind w:right="-285"/>
        <w:jc w:val="center"/>
        <w:rPr>
          <w:rFonts w:ascii="Aptos" w:hAnsi="Aptos"/>
          <w:b/>
          <w:bCs/>
        </w:rPr>
      </w:pPr>
      <w:r w:rsidRPr="008E3D7A">
        <w:rPr>
          <w:rFonts w:ascii="Aptos" w:hAnsi="Aptos"/>
          <w:b/>
          <w:bCs/>
        </w:rPr>
        <w:t>CUP: H84D21001220006</w:t>
      </w:r>
    </w:p>
    <w:p w14:paraId="45982BBF" w14:textId="77777777" w:rsidR="008E3D7A" w:rsidRDefault="008E3D7A" w:rsidP="008E3D7A">
      <w:pPr>
        <w:spacing w:after="0"/>
        <w:ind w:right="-285"/>
        <w:jc w:val="center"/>
        <w:rPr>
          <w:rFonts w:ascii="Aptos" w:hAnsi="Aptos"/>
          <w:b/>
          <w:bCs/>
        </w:rPr>
      </w:pPr>
    </w:p>
    <w:p w14:paraId="2D16A991" w14:textId="77777777" w:rsidR="008E3D7A" w:rsidRDefault="008E3D7A" w:rsidP="008E3D7A">
      <w:pPr>
        <w:spacing w:after="0"/>
        <w:ind w:right="-285"/>
        <w:jc w:val="center"/>
        <w:rPr>
          <w:rFonts w:ascii="Aptos" w:hAnsi="Aptos"/>
          <w:b/>
          <w:bCs/>
        </w:rPr>
      </w:pPr>
    </w:p>
    <w:bookmarkEnd w:id="1"/>
    <w:p w14:paraId="3CEABB58" w14:textId="157E1BF8" w:rsidR="008E3D7A" w:rsidRPr="008E3D7A" w:rsidRDefault="008E3D7A" w:rsidP="008E3D7A">
      <w:pPr>
        <w:pStyle w:val="Paragrafoelenco"/>
        <w:spacing w:after="0" w:line="276" w:lineRule="auto"/>
        <w:ind w:left="-567"/>
        <w:rPr>
          <w:rFonts w:eastAsia="Calibri" w:cstheme="minorHAnsi"/>
        </w:rPr>
      </w:pPr>
      <w:r w:rsidRPr="008E3D7A">
        <w:rPr>
          <w:rFonts w:eastAsia="Calibri" w:cstheme="minorHAnsi"/>
        </w:rPr>
        <w:t>Il/La sottoscritto/a: Cognome e nome</w:t>
      </w:r>
      <w:r>
        <w:rPr>
          <w:rFonts w:eastAsia="Calibri" w:cstheme="minorHAnsi"/>
        </w:rPr>
        <w:t>________________________________________________</w:t>
      </w:r>
    </w:p>
    <w:p w14:paraId="2870061F" w14:textId="79503C8D" w:rsidR="00C1746E" w:rsidRDefault="008E3D7A" w:rsidP="008E3D7A">
      <w:pPr>
        <w:pStyle w:val="Paragrafoelenco"/>
        <w:spacing w:after="0" w:line="276" w:lineRule="auto"/>
        <w:ind w:left="-567" w:right="-427"/>
        <w:rPr>
          <w:rFonts w:eastAsia="Calibri" w:cstheme="minorHAnsi"/>
        </w:rPr>
      </w:pPr>
      <w:r w:rsidRPr="008E3D7A">
        <w:rPr>
          <w:rFonts w:eastAsia="Calibri" w:cstheme="minorHAnsi"/>
        </w:rPr>
        <w:t>avendo compilato la domanda di candidatura in qualità di docente come da Allegato “A”, sotto la propria</w:t>
      </w:r>
      <w:r>
        <w:rPr>
          <w:rFonts w:eastAsia="Calibri" w:cstheme="minorHAnsi"/>
        </w:rPr>
        <w:t xml:space="preserve"> </w:t>
      </w:r>
      <w:r w:rsidRPr="008E3D7A">
        <w:rPr>
          <w:rFonts w:eastAsia="Calibri" w:cstheme="minorHAnsi"/>
        </w:rPr>
        <w:t>personale responsabilità, presenta la seguente</w:t>
      </w:r>
      <w:r>
        <w:rPr>
          <w:rFonts w:eastAsia="Calibri" w:cstheme="minorHAnsi"/>
        </w:rPr>
        <w:t xml:space="preserve"> </w:t>
      </w:r>
      <w:r w:rsidRPr="008E3D7A">
        <w:rPr>
          <w:rFonts w:eastAsia="Calibri" w:cstheme="minorHAnsi"/>
        </w:rPr>
        <w:t>griglia di valutazione</w:t>
      </w:r>
      <w:r>
        <w:rPr>
          <w:rFonts w:eastAsia="Calibri" w:cstheme="minorHAnsi"/>
        </w:rPr>
        <w:t>:</w:t>
      </w:r>
    </w:p>
    <w:p w14:paraId="3B6C4F4F" w14:textId="77777777" w:rsidR="008E3D7A" w:rsidRDefault="008E3D7A" w:rsidP="008E3D7A">
      <w:pPr>
        <w:pStyle w:val="Paragrafoelenco"/>
        <w:spacing w:after="0" w:line="276" w:lineRule="auto"/>
        <w:ind w:left="770"/>
        <w:rPr>
          <w:rFonts w:eastAsia="Calibri" w:cstheme="minorHAnsi"/>
        </w:rPr>
      </w:pPr>
    </w:p>
    <w:p w14:paraId="29F8CBF1" w14:textId="77777777" w:rsidR="008E3D7A" w:rsidRPr="008E3D7A" w:rsidRDefault="008E3D7A" w:rsidP="008E3D7A">
      <w:pPr>
        <w:pStyle w:val="Paragrafoelenco"/>
        <w:spacing w:after="0" w:line="276" w:lineRule="auto"/>
        <w:ind w:left="770"/>
        <w:rPr>
          <w:rFonts w:eastAsia="Calibri" w:cstheme="minorHAnsi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954"/>
        <w:gridCol w:w="1842"/>
        <w:gridCol w:w="1560"/>
        <w:gridCol w:w="1560"/>
        <w:gridCol w:w="1560"/>
      </w:tblGrid>
      <w:tr w:rsidR="000032C7" w:rsidRPr="00661C82" w14:paraId="4F0755D0" w14:textId="3B2C0F91" w:rsidTr="00401BD3">
        <w:trPr>
          <w:trHeight w:val="123"/>
          <w:jc w:val="center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2D46" w14:textId="56290042" w:rsidR="000032C7" w:rsidRPr="00661C82" w:rsidRDefault="000032C7" w:rsidP="00C1746E">
            <w:pPr>
              <w:spacing w:after="0" w:line="240" w:lineRule="auto"/>
              <w:jc w:val="center"/>
              <w:rPr>
                <w:rFonts w:ascii="Aptos" w:hAnsi="Aptos"/>
                <w:b/>
                <w:bCs/>
                <w:kern w:val="0"/>
                <w14:ligatures w14:val="none"/>
              </w:rPr>
            </w:pPr>
            <w:r w:rsidRPr="00661C82">
              <w:rPr>
                <w:rFonts w:ascii="Aptos" w:hAnsi="Aptos"/>
                <w:b/>
                <w:bCs/>
                <w:kern w:val="0"/>
                <w14:ligatures w14:val="none"/>
              </w:rPr>
              <w:t>Titolo di accesso: Diploma di laurea</w:t>
            </w:r>
            <w:r w:rsidR="008E3D7A">
              <w:rPr>
                <w:rFonts w:ascii="Aptos" w:hAnsi="Aptos"/>
                <w:b/>
                <w:bCs/>
                <w:kern w:val="0"/>
                <w14:ligatures w14:val="none"/>
              </w:rPr>
              <w:t xml:space="preserve"> </w:t>
            </w:r>
            <w:proofErr w:type="gramStart"/>
            <w:r w:rsidR="008E3D7A">
              <w:rPr>
                <w:rFonts w:ascii="Aptos" w:hAnsi="Aptos"/>
                <w:b/>
                <w:bCs/>
                <w:kern w:val="0"/>
                <w14:ligatures w14:val="none"/>
              </w:rPr>
              <w:t>in:_</w:t>
            </w:r>
            <w:proofErr w:type="gramEnd"/>
            <w:r w:rsidR="008E3D7A">
              <w:rPr>
                <w:rFonts w:ascii="Aptos" w:hAnsi="Aptos"/>
                <w:b/>
                <w:bCs/>
                <w:kern w:val="0"/>
                <w14:ligatures w14:val="none"/>
              </w:rPr>
              <w:t>_________________________________________</w:t>
            </w:r>
          </w:p>
          <w:p w14:paraId="245DF42F" w14:textId="7D64A8B8" w:rsidR="000032C7" w:rsidRPr="00661C82" w:rsidRDefault="000032C7" w:rsidP="008E3D7A">
            <w:pPr>
              <w:spacing w:after="0" w:line="240" w:lineRule="auto"/>
              <w:ind w:left="284" w:hanging="284"/>
              <w:rPr>
                <w:rFonts w:ascii="Aptos" w:hAnsi="Aptos"/>
                <w:b/>
                <w:bCs/>
                <w:kern w:val="0"/>
                <w14:ligatures w14:val="none"/>
              </w:rPr>
            </w:pPr>
          </w:p>
        </w:tc>
      </w:tr>
      <w:tr w:rsidR="000032C7" w:rsidRPr="00661C82" w14:paraId="3865C298" w14:textId="436D85FE" w:rsidTr="000032C7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FD1A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bookmarkStart w:id="2" w:name="_Hlk166491517"/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SELEZIONE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C7E7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VALUTAZIONE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D39E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210E" w14:textId="77777777" w:rsidR="000032C7" w:rsidRPr="00661C82" w:rsidRDefault="000032C7" w:rsidP="000032C7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F29" w14:textId="77777777" w:rsidR="000032C7" w:rsidRPr="00661C82" w:rsidRDefault="000032C7" w:rsidP="000032C7">
            <w:pPr>
              <w:spacing w:after="0" w:line="240" w:lineRule="auto"/>
              <w:ind w:left="-106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  <w:p w14:paraId="60FC8F6F" w14:textId="30326A1F" w:rsidR="000032C7" w:rsidRPr="00661C82" w:rsidRDefault="000032C7" w:rsidP="000032C7">
            <w:pPr>
              <w:spacing w:after="0" w:line="240" w:lineRule="auto"/>
              <w:ind w:left="-107" w:right="-243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A CURA DEL RICHIEDENTE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0DD6" w14:textId="77777777" w:rsidR="000032C7" w:rsidRPr="00661C82" w:rsidRDefault="000032C7" w:rsidP="000032C7">
            <w:pPr>
              <w:spacing w:after="0" w:line="240" w:lineRule="auto"/>
              <w:ind w:left="3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 A CURA DELL’AMMINI</w:t>
            </w:r>
          </w:p>
          <w:p w14:paraId="5BBA2FB9" w14:textId="70067A7D" w:rsidR="000032C7" w:rsidRPr="00661C82" w:rsidRDefault="000032C7" w:rsidP="000032C7">
            <w:pPr>
              <w:spacing w:after="0" w:line="240" w:lineRule="auto"/>
              <w:ind w:left="3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STRAZIONE</w:t>
            </w:r>
          </w:p>
        </w:tc>
      </w:tr>
      <w:tr w:rsidR="000032C7" w:rsidRPr="00661C82" w14:paraId="05D5F7EE" w14:textId="10C5ACDE" w:rsidTr="000032C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71703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Titoli di studio</w:t>
            </w:r>
          </w:p>
          <w:p w14:paraId="666AA71A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88F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Votazione riportata al termine del corso di laurea magistrale/specialistica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8FF2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5 se Voto&lt;100</w:t>
            </w:r>
          </w:p>
          <w:p w14:paraId="16570105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8 se 100≤Voto&lt;105</w:t>
            </w:r>
          </w:p>
          <w:p w14:paraId="22CEE8F2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10 se 105≤Voto≤110</w:t>
            </w:r>
          </w:p>
          <w:p w14:paraId="76CB545E" w14:textId="77777777" w:rsidR="000032C7" w:rsidRPr="00661C82" w:rsidRDefault="000032C7" w:rsidP="000032C7">
            <w:pPr>
              <w:numPr>
                <w:ilvl w:val="0"/>
                <w:numId w:val="1"/>
              </w:numPr>
              <w:spacing w:after="0" w:line="240" w:lineRule="auto"/>
              <w:ind w:left="323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Punti 12 per 110 e lode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8CC9" w14:textId="77777777" w:rsidR="000032C7" w:rsidRPr="00661C82" w:rsidRDefault="000032C7" w:rsidP="000032C7">
            <w:pPr>
              <w:spacing w:after="0" w:line="240" w:lineRule="auto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12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0DB7" w14:textId="77777777" w:rsidR="000032C7" w:rsidRPr="00661C82" w:rsidRDefault="000032C7" w:rsidP="000032C7">
            <w:pPr>
              <w:spacing w:after="0" w:line="240" w:lineRule="auto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44" w14:textId="77777777" w:rsidR="000032C7" w:rsidRPr="00661C82" w:rsidRDefault="000032C7" w:rsidP="000032C7">
            <w:pPr>
              <w:spacing w:after="0" w:line="240" w:lineRule="auto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144E6FEA" w14:textId="3E966C59" w:rsidTr="000032C7">
        <w:trPr>
          <w:trHeight w:val="55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5112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8E4E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Altro titolo di studio di valore pari o superiore al precedente (Si valuta un solo titolo)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4CD5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6 punti per l’ulteriore titolo di laurea posseduto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630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B65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C4A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3FF30A6C" w14:textId="1A2C4113" w:rsidTr="000032C7">
        <w:trPr>
          <w:trHeight w:val="63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82739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6690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 xml:space="preserve"> Master, Corsi di specializzazione o di perfezionamento inerenti </w:t>
            </w:r>
            <w:proofErr w:type="gramStart"/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il</w:t>
            </w:r>
            <w:proofErr w:type="gramEnd"/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 xml:space="preserve"> settore di pertinenza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6646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2 punti per corso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B9B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B3AB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469A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5545280F" w14:textId="7AA64D78" w:rsidTr="000032C7">
        <w:trPr>
          <w:trHeight w:val="587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3A527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B3CA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Corsi di aggiornamento della durata minima di 18 ore nel settore di pertinenza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386F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1 punto per corso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AAF4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6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9AF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864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5539EE08" w14:textId="15A401A7" w:rsidTr="000032C7">
        <w:trPr>
          <w:trHeight w:val="710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A3FC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E0E7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- Certificazioni informatiche</w:t>
            </w:r>
          </w:p>
          <w:p w14:paraId="3611B60A" w14:textId="77777777" w:rsidR="000032C7" w:rsidRPr="00661C82" w:rsidRDefault="000032C7" w:rsidP="000032C7">
            <w:pPr>
              <w:spacing w:after="0" w:line="240" w:lineRule="auto"/>
              <w:contextualSpacing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lastRenderedPageBreak/>
              <w:t xml:space="preserve"> - Certificazioni linguistiche di livello almeno C1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7958" w14:textId="77777777" w:rsidR="000032C7" w:rsidRPr="00661C82" w:rsidRDefault="000032C7" w:rsidP="000032C7">
            <w:pPr>
              <w:spacing w:after="0" w:line="240" w:lineRule="auto"/>
              <w:ind w:left="284"/>
              <w:contextualSpacing/>
              <w:jc w:val="both"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lastRenderedPageBreak/>
              <w:t>2 punti per certificazione</w:t>
            </w:r>
          </w:p>
          <w:p w14:paraId="62190B65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0724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4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66A3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7AB" w14:textId="77777777" w:rsidR="000032C7" w:rsidRPr="00661C82" w:rsidRDefault="000032C7" w:rsidP="000032C7">
            <w:pPr>
              <w:spacing w:after="0" w:line="240" w:lineRule="auto"/>
              <w:ind w:left="284" w:hanging="284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141597C7" w14:textId="62F8D735" w:rsidTr="000032C7">
        <w:trPr>
          <w:trHeight w:val="947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8FC9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4831D48E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430D1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Esperienza professionale maturata in settori attinenti all’ambito professionale del presente Avviso</w:t>
            </w: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 xml:space="preserve"> (discipline STEM e lingua straniera)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1849D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5 punti per ogni evento</w:t>
            </w:r>
          </w:p>
          <w:p w14:paraId="740947D5" w14:textId="77777777" w:rsidR="000032C7" w:rsidRPr="00661C82" w:rsidRDefault="000032C7" w:rsidP="000032C7">
            <w:pPr>
              <w:spacing w:after="0" w:line="240" w:lineRule="auto"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BD8D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9C3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F28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0B3DBB3D" w14:textId="5E37C8BE" w:rsidTr="000032C7">
        <w:trPr>
          <w:trHeight w:val="79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C60B2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575F" w14:textId="77777777" w:rsidR="000032C7" w:rsidRPr="00661C82" w:rsidRDefault="000032C7" w:rsidP="000032C7">
            <w:pPr>
              <w:spacing w:after="0" w:line="240" w:lineRule="auto"/>
              <w:contextualSpacing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 xml:space="preserve"> Esperienza nel settore di pertinenza quale esperto in progetti presso enti e/o associazioni o in progetti per l’arricchimento dell’offerta formativa nelle scuole, ivi compresi i progetti PON-POR (per incarichi o esperienze di almeno 20 ore)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8EA8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3 punti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B740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9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592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A91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2940034D" w14:textId="7BC54279" w:rsidTr="000032C7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D459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3539" w14:textId="77777777" w:rsidR="000032C7" w:rsidRPr="00661C82" w:rsidRDefault="000032C7" w:rsidP="000032C7">
            <w:pPr>
              <w:spacing w:after="0" w:line="240" w:lineRule="auto"/>
              <w:contextualSpacing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Incarico di Funzione Strumentale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8BD9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1 punto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C9E5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F913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5D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0032C7" w:rsidRPr="00661C82" w14:paraId="08072524" w14:textId="1EB0892F" w:rsidTr="00C1746E">
        <w:trPr>
          <w:trHeight w:val="261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B61CA" w14:textId="77777777" w:rsidR="000032C7" w:rsidRPr="00661C82" w:rsidRDefault="000032C7" w:rsidP="000032C7">
            <w:pPr>
              <w:spacing w:after="0" w:line="240" w:lineRule="auto"/>
              <w:ind w:left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3A6D" w14:textId="77777777" w:rsidR="000032C7" w:rsidRPr="00661C82" w:rsidRDefault="000032C7" w:rsidP="000032C7">
            <w:pPr>
              <w:spacing w:after="0" w:line="240" w:lineRule="auto"/>
              <w:contextualSpacing/>
              <w:jc w:val="both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  <w:t>Incarico di Animatore Digitale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62B5" w14:textId="77777777" w:rsidR="000032C7" w:rsidRPr="00661C82" w:rsidRDefault="000032C7" w:rsidP="000032C7">
            <w:pPr>
              <w:spacing w:after="0" w:line="240" w:lineRule="auto"/>
              <w:jc w:val="center"/>
              <w:rPr>
                <w:rFonts w:ascii="Aptos" w:hAnsi="Aptos" w:cstheme="minorHAnsi"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/>
                <w:kern w:val="0"/>
                <w:sz w:val="20"/>
                <w:szCs w:val="20"/>
                <w14:ligatures w14:val="none"/>
              </w:rPr>
              <w:t>1 punto per ogni incarico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87E03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61C82"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>Max 2 punti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948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8A84" w14:textId="77777777" w:rsidR="000032C7" w:rsidRPr="00661C82" w:rsidRDefault="000032C7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1746E" w:rsidRPr="00661C82" w14:paraId="0741EE79" w14:textId="77777777" w:rsidTr="005E59AB">
        <w:trPr>
          <w:trHeight w:val="261"/>
          <w:jc w:val="center"/>
        </w:trPr>
        <w:tc>
          <w:tcPr>
            <w:tcW w:w="77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6BFC" w14:textId="5E4D621E" w:rsidR="00C1746E" w:rsidRPr="00661C82" w:rsidRDefault="00C1746E" w:rsidP="00C1746E">
            <w:pPr>
              <w:spacing w:after="0" w:line="240" w:lineRule="auto"/>
              <w:ind w:left="284" w:hanging="284"/>
              <w:jc w:val="center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                                                                                              TOTALE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FCA" w14:textId="77777777" w:rsidR="00C1746E" w:rsidRPr="00661C82" w:rsidRDefault="00C1746E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B00" w14:textId="77777777" w:rsidR="00C1746E" w:rsidRPr="00661C82" w:rsidRDefault="00C1746E" w:rsidP="000032C7">
            <w:pPr>
              <w:spacing w:after="0" w:line="240" w:lineRule="auto"/>
              <w:ind w:left="284" w:hanging="284"/>
              <w:jc w:val="both"/>
              <w:rPr>
                <w:rFonts w:ascii="Aptos" w:hAnsi="Aptos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bookmarkEnd w:id="2"/>
    </w:tbl>
    <w:p w14:paraId="4DDF03EA" w14:textId="77777777" w:rsidR="00E94134" w:rsidRPr="00661C82" w:rsidRDefault="00E94134">
      <w:pPr>
        <w:rPr>
          <w:rFonts w:ascii="Aptos" w:hAnsi="Aptos"/>
          <w:b/>
          <w:bCs/>
        </w:rPr>
      </w:pPr>
    </w:p>
    <w:p w14:paraId="121D7E83" w14:textId="77777777" w:rsidR="00C1746E" w:rsidRPr="00661C82" w:rsidRDefault="00C1746E">
      <w:pPr>
        <w:rPr>
          <w:rFonts w:ascii="Aptos" w:hAnsi="Aptos"/>
          <w:b/>
          <w:bCs/>
        </w:rPr>
      </w:pPr>
    </w:p>
    <w:p w14:paraId="3C45ECEA" w14:textId="77777777" w:rsidR="000032C7" w:rsidRPr="00661C82" w:rsidRDefault="000032C7">
      <w:pPr>
        <w:rPr>
          <w:rFonts w:ascii="Aptos" w:hAnsi="Aptos"/>
          <w:b/>
          <w:bCs/>
        </w:rPr>
      </w:pPr>
    </w:p>
    <w:p w14:paraId="63A2FC11" w14:textId="77777777" w:rsidR="00F001FD" w:rsidRPr="00661C82" w:rsidRDefault="00F001FD">
      <w:pPr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Luogo e data    </w:t>
      </w:r>
    </w:p>
    <w:p w14:paraId="4BD8D49B" w14:textId="77777777" w:rsidR="00F001FD" w:rsidRPr="00661C82" w:rsidRDefault="00F001FD">
      <w:pPr>
        <w:rPr>
          <w:rFonts w:ascii="Aptos" w:hAnsi="Aptos"/>
          <w:b/>
          <w:bCs/>
        </w:rPr>
      </w:pPr>
    </w:p>
    <w:p w14:paraId="1D5FB0EC" w14:textId="0338F1C9" w:rsidR="000032C7" w:rsidRPr="00661C82" w:rsidRDefault="00F001FD" w:rsidP="00F001FD">
      <w:pPr>
        <w:jc w:val="center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                                                                         Firma</w:t>
      </w:r>
    </w:p>
    <w:p w14:paraId="365B22CA" w14:textId="388691B9" w:rsidR="00F001FD" w:rsidRPr="00661C82" w:rsidRDefault="00F001FD" w:rsidP="00F001FD">
      <w:pPr>
        <w:jc w:val="center"/>
        <w:rPr>
          <w:rFonts w:ascii="Aptos" w:hAnsi="Aptos"/>
          <w:b/>
          <w:bCs/>
        </w:rPr>
      </w:pPr>
      <w:r w:rsidRPr="00661C82">
        <w:rPr>
          <w:rFonts w:ascii="Aptos" w:hAnsi="Aptos"/>
          <w:b/>
          <w:bCs/>
        </w:rPr>
        <w:t xml:space="preserve">                                                                            _____________________________________</w:t>
      </w:r>
    </w:p>
    <w:p w14:paraId="24DCF260" w14:textId="77777777" w:rsidR="000032C7" w:rsidRPr="00661C82" w:rsidRDefault="000032C7">
      <w:pPr>
        <w:rPr>
          <w:rFonts w:ascii="Aptos" w:hAnsi="Aptos"/>
          <w:b/>
          <w:bCs/>
        </w:rPr>
      </w:pPr>
    </w:p>
    <w:p w14:paraId="19E8B0E2" w14:textId="77777777" w:rsidR="000032C7" w:rsidRPr="00661C82" w:rsidRDefault="000032C7">
      <w:pPr>
        <w:rPr>
          <w:rFonts w:ascii="Aptos" w:hAnsi="Aptos"/>
          <w:b/>
          <w:bCs/>
        </w:rPr>
      </w:pPr>
    </w:p>
    <w:p w14:paraId="590FFB96" w14:textId="77777777" w:rsidR="000032C7" w:rsidRPr="00661C82" w:rsidRDefault="000032C7">
      <w:pPr>
        <w:rPr>
          <w:rFonts w:ascii="Aptos" w:hAnsi="Aptos"/>
          <w:b/>
          <w:bCs/>
        </w:rPr>
      </w:pPr>
    </w:p>
    <w:p w14:paraId="384CF6FF" w14:textId="77777777" w:rsidR="000032C7" w:rsidRPr="00661C82" w:rsidRDefault="000032C7">
      <w:pPr>
        <w:rPr>
          <w:rFonts w:ascii="Aptos" w:hAnsi="Aptos"/>
          <w:b/>
          <w:bCs/>
        </w:rPr>
      </w:pPr>
    </w:p>
    <w:p w14:paraId="1D28FD42" w14:textId="77777777" w:rsidR="000032C7" w:rsidRPr="00661C82" w:rsidRDefault="000032C7">
      <w:pPr>
        <w:rPr>
          <w:rFonts w:ascii="Aptos" w:hAnsi="Aptos"/>
          <w:b/>
          <w:bCs/>
        </w:rPr>
      </w:pPr>
    </w:p>
    <w:p w14:paraId="7D2B0F7A" w14:textId="53A76BC7" w:rsidR="00E94134" w:rsidRPr="00661C82" w:rsidRDefault="00E94134" w:rsidP="00C1746E">
      <w:pPr>
        <w:tabs>
          <w:tab w:val="left" w:pos="3720"/>
        </w:tabs>
        <w:rPr>
          <w:rFonts w:ascii="Aptos" w:hAnsi="Aptos"/>
          <w:b/>
          <w:bCs/>
        </w:rPr>
      </w:pPr>
    </w:p>
    <w:sectPr w:rsidR="00E94134" w:rsidRPr="00661C8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0440" w14:textId="77777777" w:rsidR="00E94134" w:rsidRDefault="00E94134" w:rsidP="00E94134">
      <w:pPr>
        <w:spacing w:after="0" w:line="240" w:lineRule="auto"/>
      </w:pPr>
      <w:r>
        <w:separator/>
      </w:r>
    </w:p>
  </w:endnote>
  <w:endnote w:type="continuationSeparator" w:id="0">
    <w:p w14:paraId="04B20AFD" w14:textId="77777777" w:rsidR="00E94134" w:rsidRDefault="00E94134" w:rsidP="00E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28335" w14:textId="1DF57853" w:rsidR="00E94134" w:rsidRDefault="00E94134">
    <w:pPr>
      <w:pStyle w:val="Pidipagina"/>
    </w:pPr>
    <w:r w:rsidRPr="00E94134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5DCE5" wp14:editId="5D72C42C">
              <wp:simplePos x="0" y="0"/>
              <wp:positionH relativeFrom="margin">
                <wp:posOffset>-424815</wp:posOffset>
              </wp:positionH>
              <wp:positionV relativeFrom="paragraph">
                <wp:posOffset>-22860</wp:posOffset>
              </wp:positionV>
              <wp:extent cx="6981825" cy="447675"/>
              <wp:effectExtent l="0" t="0" r="28575" b="952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81825" cy="447675"/>
                        <a:chOff x="116793" y="20334"/>
                        <a:chExt cx="5438300" cy="279161"/>
                      </a:xfrm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B465B" id="Group 26" o:spid="_x0000_s1026" style="position:absolute;margin-left:-33.45pt;margin-top:-1.8pt;width:549.75pt;height:35.25pt;z-index:251659264;mso-position-horizontal-relative:margin;mso-width-relative:margin;mso-height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2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F618D" w14:textId="77777777" w:rsidR="00E94134" w:rsidRDefault="00E94134" w:rsidP="00E94134">
      <w:pPr>
        <w:spacing w:after="0" w:line="240" w:lineRule="auto"/>
      </w:pPr>
      <w:r>
        <w:separator/>
      </w:r>
    </w:p>
  </w:footnote>
  <w:footnote w:type="continuationSeparator" w:id="0">
    <w:p w14:paraId="29D8F5DE" w14:textId="77777777" w:rsidR="00E94134" w:rsidRDefault="00E94134" w:rsidP="00E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19636" w14:textId="28F87F51" w:rsidR="00E94134" w:rsidRDefault="00E94134">
    <w:pPr>
      <w:pStyle w:val="Intestazione"/>
    </w:pP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Allegato </w:t>
    </w:r>
    <w:r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B</w:t>
    </w: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 all’Avviso – GRIGLIA AUTOVALUTAZIONE/VALUTAZIONE</w:t>
    </w:r>
    <w:r w:rsidR="008E62F5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_ESPERTO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382"/>
    <w:multiLevelType w:val="hybridMultilevel"/>
    <w:tmpl w:val="723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27867664">
    <w:abstractNumId w:val="0"/>
  </w:num>
  <w:num w:numId="2" w16cid:durableId="163822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34"/>
    <w:rsid w:val="00002DDF"/>
    <w:rsid w:val="000032C7"/>
    <w:rsid w:val="001601FF"/>
    <w:rsid w:val="00167266"/>
    <w:rsid w:val="002263EC"/>
    <w:rsid w:val="00325999"/>
    <w:rsid w:val="00552D5B"/>
    <w:rsid w:val="00661C82"/>
    <w:rsid w:val="00711AD6"/>
    <w:rsid w:val="008A6291"/>
    <w:rsid w:val="008E3D7A"/>
    <w:rsid w:val="008E62F5"/>
    <w:rsid w:val="009F0503"/>
    <w:rsid w:val="00A023C5"/>
    <w:rsid w:val="00C0504E"/>
    <w:rsid w:val="00C1746E"/>
    <w:rsid w:val="00C33234"/>
    <w:rsid w:val="00CF6D79"/>
    <w:rsid w:val="00E94134"/>
    <w:rsid w:val="00F001FD"/>
    <w:rsid w:val="00F1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FD2B"/>
  <w15:chartTrackingRefBased/>
  <w15:docId w15:val="{FCD2F1C7-157D-4006-AD3A-139D6054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134"/>
  </w:style>
  <w:style w:type="paragraph" w:styleId="Pidipagina">
    <w:name w:val="footer"/>
    <w:basedOn w:val="Normale"/>
    <w:link w:val="PidipaginaCarattere"/>
    <w:uiPriority w:val="99"/>
    <w:unhideWhenUsed/>
    <w:rsid w:val="00E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134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1746E"/>
    <w:pPr>
      <w:spacing w:after="40"/>
      <w:ind w:left="720"/>
      <w:contextualSpacing/>
    </w:pPr>
    <w:rPr>
      <w:kern w:val="0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C1746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3</cp:revision>
  <dcterms:created xsi:type="dcterms:W3CDTF">2025-03-14T17:23:00Z</dcterms:created>
  <dcterms:modified xsi:type="dcterms:W3CDTF">2025-03-14T17:24:00Z</dcterms:modified>
</cp:coreProperties>
</file>